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C967" w14:textId="77777777" w:rsidR="00896967" w:rsidRPr="00A409D1" w:rsidRDefault="00AA7D03" w:rsidP="00896967">
      <w:pPr>
        <w:ind w:left="360" w:hanging="360"/>
        <w:jc w:val="center"/>
        <w:rPr>
          <w:b/>
          <w:bCs/>
        </w:rPr>
      </w:pPr>
      <w:r w:rsidRPr="00A409D1">
        <w:rPr>
          <w:b/>
          <w:bCs/>
        </w:rPr>
        <w:t>Graduate Student Advisory Committee</w:t>
      </w:r>
      <w:r w:rsidR="00896967" w:rsidRPr="00A409D1">
        <w:rPr>
          <w:b/>
          <w:bCs/>
        </w:rPr>
        <w:t xml:space="preserve"> </w:t>
      </w:r>
    </w:p>
    <w:p w14:paraId="449E4C62" w14:textId="18F0095E" w:rsidR="00AA7D03" w:rsidRPr="00A409D1" w:rsidRDefault="00A409D1" w:rsidP="00896967">
      <w:pPr>
        <w:ind w:left="360" w:hanging="360"/>
        <w:jc w:val="center"/>
      </w:pPr>
      <w:r w:rsidRPr="00A409D1">
        <w:rPr>
          <w:b/>
          <w:bCs/>
        </w:rPr>
        <w:t xml:space="preserve">Minutes </w:t>
      </w:r>
    </w:p>
    <w:p w14:paraId="07E52EE3" w14:textId="3228DFE3" w:rsidR="00AA7D03" w:rsidRPr="00A409D1" w:rsidRDefault="00326D50" w:rsidP="00AA7D03">
      <w:pPr>
        <w:jc w:val="center"/>
      </w:pPr>
      <w:r w:rsidRPr="00A409D1">
        <w:rPr>
          <w:b/>
          <w:bCs/>
        </w:rPr>
        <w:t>January 27, 2021</w:t>
      </w:r>
    </w:p>
    <w:p w14:paraId="7E44616D" w14:textId="5C65E7AE" w:rsidR="00AA7D03" w:rsidRPr="00A409D1" w:rsidRDefault="00790DD1" w:rsidP="006C7449">
      <w:pPr>
        <w:jc w:val="center"/>
      </w:pPr>
      <w:r w:rsidRPr="00A409D1">
        <w:rPr>
          <w:b/>
          <w:bCs/>
        </w:rPr>
        <w:t>1</w:t>
      </w:r>
      <w:r w:rsidR="00924FA6" w:rsidRPr="00A409D1">
        <w:rPr>
          <w:b/>
          <w:bCs/>
        </w:rPr>
        <w:t>2</w:t>
      </w:r>
      <w:r w:rsidRPr="00A409D1">
        <w:rPr>
          <w:b/>
          <w:bCs/>
        </w:rPr>
        <w:t>:00-</w:t>
      </w:r>
      <w:r w:rsidR="00417431" w:rsidRPr="00A409D1">
        <w:rPr>
          <w:b/>
          <w:bCs/>
        </w:rPr>
        <w:t>1</w:t>
      </w:r>
      <w:r w:rsidR="0016024F" w:rsidRPr="00A409D1">
        <w:rPr>
          <w:b/>
          <w:bCs/>
        </w:rPr>
        <w:t>:</w:t>
      </w:r>
      <w:r w:rsidR="00952A8C" w:rsidRPr="00A409D1">
        <w:rPr>
          <w:b/>
          <w:bCs/>
        </w:rPr>
        <w:t>3</w:t>
      </w:r>
      <w:r w:rsidR="0016024F" w:rsidRPr="00A409D1">
        <w:rPr>
          <w:b/>
          <w:bCs/>
        </w:rPr>
        <w:t>0</w:t>
      </w:r>
      <w:r w:rsidR="00B07955" w:rsidRPr="00A409D1">
        <w:rPr>
          <w:b/>
          <w:bCs/>
        </w:rPr>
        <w:t xml:space="preserve">, </w:t>
      </w:r>
      <w:r w:rsidR="00D2012D" w:rsidRPr="00A409D1">
        <w:rPr>
          <w:b/>
          <w:bCs/>
        </w:rPr>
        <w:t>Zoom</w:t>
      </w:r>
      <w:r w:rsidR="00B1207C" w:rsidRPr="00A409D1">
        <w:rPr>
          <w:b/>
          <w:bCs/>
        </w:rPr>
        <w:br/>
      </w:r>
    </w:p>
    <w:p w14:paraId="74DCBC47" w14:textId="29EC165E" w:rsidR="00D1655A" w:rsidRDefault="00D1655A" w:rsidP="00275E9B">
      <w:pPr>
        <w:pBdr>
          <w:top w:val="single" w:sz="4" w:space="1" w:color="auto"/>
        </w:pBdr>
        <w:tabs>
          <w:tab w:val="num" w:pos="1440"/>
        </w:tabs>
        <w:rPr>
          <w:b/>
        </w:rPr>
      </w:pPr>
      <w:r>
        <w:rPr>
          <w:b/>
        </w:rPr>
        <w:t>ATTENDANCE</w:t>
      </w:r>
    </w:p>
    <w:p w14:paraId="6122E55E" w14:textId="165752C8" w:rsidR="00D1655A" w:rsidRDefault="00D1655A" w:rsidP="00275E9B">
      <w:pPr>
        <w:pBdr>
          <w:top w:val="single" w:sz="4" w:space="1" w:color="auto"/>
        </w:pBdr>
        <w:tabs>
          <w:tab w:val="num" w:pos="1440"/>
        </w:tabs>
        <w:rPr>
          <w:b/>
        </w:rPr>
      </w:pPr>
    </w:p>
    <w:p w14:paraId="02317004" w14:textId="77777777" w:rsidR="00D1655A" w:rsidRDefault="00D1655A" w:rsidP="00D1655A">
      <w:pPr>
        <w:tabs>
          <w:tab w:val="num" w:pos="1440"/>
        </w:tabs>
        <w:rPr>
          <w:bCs/>
        </w:rPr>
        <w:sectPr w:rsidR="00D1655A" w:rsidSect="00097778">
          <w:pgSz w:w="12240" w:h="15840"/>
          <w:pgMar w:top="720" w:right="720" w:bottom="720" w:left="720" w:header="720" w:footer="720" w:gutter="0"/>
          <w:cols w:space="720"/>
          <w:docGrid w:linePitch="360"/>
        </w:sectPr>
      </w:pPr>
    </w:p>
    <w:p w14:paraId="2F0F8FFC" w14:textId="4FDA3BB5" w:rsidR="00D1655A" w:rsidRPr="00781BCA" w:rsidRDefault="00D1655A" w:rsidP="00D1655A">
      <w:pPr>
        <w:tabs>
          <w:tab w:val="num" w:pos="1440"/>
        </w:tabs>
        <w:rPr>
          <w:b/>
        </w:rPr>
      </w:pPr>
      <w:r w:rsidRPr="00781BCA">
        <w:rPr>
          <w:b/>
        </w:rPr>
        <w:t>Staff:</w:t>
      </w:r>
    </w:p>
    <w:p w14:paraId="0A56B658" w14:textId="618FF714" w:rsidR="00D1655A" w:rsidRDefault="00D1655A" w:rsidP="00D1655A">
      <w:pPr>
        <w:tabs>
          <w:tab w:val="num" w:pos="1440"/>
        </w:tabs>
        <w:rPr>
          <w:bCs/>
        </w:rPr>
      </w:pPr>
      <w:r w:rsidRPr="00D1655A">
        <w:rPr>
          <w:bCs/>
        </w:rPr>
        <w:t xml:space="preserve">Mariah </w:t>
      </w:r>
      <w:proofErr w:type="spellStart"/>
      <w:r w:rsidRPr="00D1655A">
        <w:rPr>
          <w:bCs/>
        </w:rPr>
        <w:t>Fiumara</w:t>
      </w:r>
      <w:proofErr w:type="spellEnd"/>
    </w:p>
    <w:p w14:paraId="6B0694B4" w14:textId="663D11A1" w:rsidR="00D1655A" w:rsidRPr="00D1655A" w:rsidRDefault="00D1655A" w:rsidP="00D1655A">
      <w:pPr>
        <w:tabs>
          <w:tab w:val="num" w:pos="1440"/>
        </w:tabs>
        <w:rPr>
          <w:bCs/>
        </w:rPr>
      </w:pPr>
      <w:r>
        <w:rPr>
          <w:bCs/>
        </w:rPr>
        <w:t xml:space="preserve">John </w:t>
      </w:r>
      <w:proofErr w:type="spellStart"/>
      <w:r>
        <w:rPr>
          <w:bCs/>
        </w:rPr>
        <w:t>Keedy</w:t>
      </w:r>
      <w:proofErr w:type="spellEnd"/>
    </w:p>
    <w:p w14:paraId="7181C73D" w14:textId="046C5427" w:rsidR="00D1655A" w:rsidRPr="00D1655A" w:rsidRDefault="00D1655A" w:rsidP="00D1655A">
      <w:pPr>
        <w:tabs>
          <w:tab w:val="num" w:pos="1440"/>
        </w:tabs>
        <w:rPr>
          <w:bCs/>
        </w:rPr>
      </w:pPr>
      <w:r w:rsidRPr="00D1655A">
        <w:rPr>
          <w:bCs/>
        </w:rPr>
        <w:t xml:space="preserve">Jeanne </w:t>
      </w:r>
      <w:proofErr w:type="spellStart"/>
      <w:r w:rsidRPr="00D1655A">
        <w:rPr>
          <w:bCs/>
        </w:rPr>
        <w:t>Murabito</w:t>
      </w:r>
      <w:proofErr w:type="spellEnd"/>
    </w:p>
    <w:p w14:paraId="09788872" w14:textId="7D09DDA8" w:rsidR="00D1655A" w:rsidRPr="00D1655A" w:rsidRDefault="00D1655A" w:rsidP="00D1655A">
      <w:pPr>
        <w:tabs>
          <w:tab w:val="num" w:pos="1440"/>
        </w:tabs>
        <w:rPr>
          <w:bCs/>
        </w:rPr>
      </w:pPr>
      <w:r w:rsidRPr="00D1655A">
        <w:rPr>
          <w:bCs/>
        </w:rPr>
        <w:t>Andria Rose</w:t>
      </w:r>
    </w:p>
    <w:p w14:paraId="7E897DF3" w14:textId="4F19A56A" w:rsidR="00D1655A" w:rsidRPr="00D1655A" w:rsidRDefault="00D1655A" w:rsidP="00D1655A">
      <w:pPr>
        <w:tabs>
          <w:tab w:val="num" w:pos="1440"/>
        </w:tabs>
        <w:rPr>
          <w:bCs/>
        </w:rPr>
      </w:pPr>
      <w:r w:rsidRPr="00D1655A">
        <w:rPr>
          <w:bCs/>
        </w:rPr>
        <w:t>Eric Rutherford</w:t>
      </w:r>
    </w:p>
    <w:p w14:paraId="4AE5065A" w14:textId="7066FB2D" w:rsidR="00D1655A" w:rsidRPr="00D1655A" w:rsidRDefault="00D1655A" w:rsidP="00D1655A">
      <w:pPr>
        <w:tabs>
          <w:tab w:val="num" w:pos="1440"/>
        </w:tabs>
        <w:rPr>
          <w:bCs/>
        </w:rPr>
      </w:pPr>
      <w:r w:rsidRPr="00D1655A">
        <w:rPr>
          <w:bCs/>
        </w:rPr>
        <w:t>Shira Washington</w:t>
      </w:r>
    </w:p>
    <w:p w14:paraId="55E08BFD" w14:textId="25EBB704" w:rsidR="00D1655A" w:rsidRDefault="00D1655A" w:rsidP="00D1655A">
      <w:pPr>
        <w:tabs>
          <w:tab w:val="num" w:pos="1440"/>
        </w:tabs>
        <w:rPr>
          <w:b/>
        </w:rPr>
      </w:pPr>
    </w:p>
    <w:p w14:paraId="5B16A017" w14:textId="16A621A6" w:rsidR="00D1655A" w:rsidRPr="00781BCA" w:rsidRDefault="00D1655A" w:rsidP="00D1655A">
      <w:pPr>
        <w:tabs>
          <w:tab w:val="num" w:pos="1440"/>
        </w:tabs>
        <w:rPr>
          <w:b/>
        </w:rPr>
      </w:pPr>
      <w:r>
        <w:rPr>
          <w:bCs/>
        </w:rPr>
        <w:br w:type="column"/>
      </w:r>
      <w:r w:rsidRPr="00781BCA">
        <w:rPr>
          <w:b/>
        </w:rPr>
        <w:t>Students:</w:t>
      </w:r>
    </w:p>
    <w:p w14:paraId="317F5E0A" w14:textId="418272E0" w:rsidR="00D1655A" w:rsidRDefault="00D1655A" w:rsidP="00D1655A">
      <w:pPr>
        <w:tabs>
          <w:tab w:val="num" w:pos="1440"/>
        </w:tabs>
        <w:rPr>
          <w:bCs/>
        </w:rPr>
      </w:pPr>
      <w:r>
        <w:rPr>
          <w:bCs/>
        </w:rPr>
        <w:t>Laura Andre</w:t>
      </w:r>
    </w:p>
    <w:p w14:paraId="447DC854" w14:textId="3380F86B" w:rsidR="00D1655A" w:rsidRDefault="00D1655A" w:rsidP="00D1655A">
      <w:pPr>
        <w:tabs>
          <w:tab w:val="num" w:pos="1440"/>
        </w:tabs>
        <w:rPr>
          <w:bCs/>
        </w:rPr>
      </w:pPr>
      <w:r>
        <w:rPr>
          <w:bCs/>
        </w:rPr>
        <w:t>Sang Won Choi</w:t>
      </w:r>
    </w:p>
    <w:p w14:paraId="37918658" w14:textId="6D85766B" w:rsidR="00D1655A" w:rsidRDefault="00D1655A" w:rsidP="00D1655A">
      <w:pPr>
        <w:tabs>
          <w:tab w:val="num" w:pos="1440"/>
        </w:tabs>
        <w:rPr>
          <w:bCs/>
        </w:rPr>
      </w:pPr>
      <w:r>
        <w:rPr>
          <w:bCs/>
        </w:rPr>
        <w:t xml:space="preserve">David </w:t>
      </w:r>
      <w:proofErr w:type="spellStart"/>
      <w:r>
        <w:rPr>
          <w:bCs/>
        </w:rPr>
        <w:t>Geroski</w:t>
      </w:r>
      <w:proofErr w:type="spellEnd"/>
    </w:p>
    <w:p w14:paraId="341CE953" w14:textId="30A41C27" w:rsidR="00D1655A" w:rsidRDefault="00D1655A" w:rsidP="00D1655A">
      <w:pPr>
        <w:tabs>
          <w:tab w:val="num" w:pos="1440"/>
        </w:tabs>
        <w:rPr>
          <w:bCs/>
        </w:rPr>
      </w:pPr>
      <w:r>
        <w:rPr>
          <w:bCs/>
        </w:rPr>
        <w:t>Erik Hall</w:t>
      </w:r>
    </w:p>
    <w:p w14:paraId="22D8D52B" w14:textId="570B6F3E" w:rsidR="00D1655A" w:rsidRDefault="00D1655A" w:rsidP="00D1655A">
      <w:pPr>
        <w:tabs>
          <w:tab w:val="num" w:pos="1440"/>
        </w:tabs>
        <w:rPr>
          <w:bCs/>
        </w:rPr>
      </w:pPr>
      <w:r>
        <w:rPr>
          <w:bCs/>
        </w:rPr>
        <w:t>Connie Lee</w:t>
      </w:r>
    </w:p>
    <w:p w14:paraId="6CB7782F" w14:textId="51E0ED88" w:rsidR="00D1655A" w:rsidRDefault="00D1655A" w:rsidP="00D1655A">
      <w:pPr>
        <w:tabs>
          <w:tab w:val="num" w:pos="1440"/>
        </w:tabs>
        <w:rPr>
          <w:bCs/>
        </w:rPr>
      </w:pPr>
      <w:r>
        <w:rPr>
          <w:bCs/>
        </w:rPr>
        <w:t>Geordie Lindemann</w:t>
      </w:r>
    </w:p>
    <w:p w14:paraId="3D0550CD" w14:textId="63B2DA0E" w:rsidR="00D1655A" w:rsidRDefault="00D1655A" w:rsidP="00D1655A">
      <w:pPr>
        <w:tabs>
          <w:tab w:val="num" w:pos="1440"/>
        </w:tabs>
        <w:rPr>
          <w:bCs/>
        </w:rPr>
      </w:pPr>
      <w:r>
        <w:rPr>
          <w:bCs/>
        </w:rPr>
        <w:t>Nathan Louis</w:t>
      </w:r>
    </w:p>
    <w:p w14:paraId="5F64437E" w14:textId="1C02D1C7" w:rsidR="00D1655A" w:rsidRDefault="00D1655A" w:rsidP="00D1655A">
      <w:pPr>
        <w:tabs>
          <w:tab w:val="num" w:pos="1440"/>
        </w:tabs>
        <w:rPr>
          <w:bCs/>
        </w:rPr>
      </w:pPr>
      <w:r>
        <w:rPr>
          <w:bCs/>
        </w:rPr>
        <w:t>Brooke Mason</w:t>
      </w:r>
    </w:p>
    <w:p w14:paraId="1598EC60" w14:textId="5189DE36" w:rsidR="00D1655A" w:rsidRDefault="00D1655A" w:rsidP="00D1655A">
      <w:pPr>
        <w:tabs>
          <w:tab w:val="num" w:pos="1440"/>
        </w:tabs>
        <w:rPr>
          <w:bCs/>
        </w:rPr>
      </w:pPr>
      <w:r>
        <w:rPr>
          <w:bCs/>
        </w:rPr>
        <w:t>Carla Nunez</w:t>
      </w:r>
    </w:p>
    <w:p w14:paraId="311EA4F2" w14:textId="7C31A38B" w:rsidR="00D1655A" w:rsidRDefault="00D1655A" w:rsidP="00D1655A">
      <w:pPr>
        <w:tabs>
          <w:tab w:val="num" w:pos="1440"/>
        </w:tabs>
        <w:rPr>
          <w:bCs/>
        </w:rPr>
      </w:pPr>
      <w:r>
        <w:rPr>
          <w:bCs/>
        </w:rPr>
        <w:t>Charlie Powell</w:t>
      </w:r>
    </w:p>
    <w:p w14:paraId="175BFB11" w14:textId="6872E95A" w:rsidR="00D1655A" w:rsidRDefault="00D1655A" w:rsidP="00D1655A">
      <w:pPr>
        <w:tabs>
          <w:tab w:val="num" w:pos="1440"/>
        </w:tabs>
        <w:rPr>
          <w:bCs/>
        </w:rPr>
      </w:pPr>
      <w:r>
        <w:rPr>
          <w:bCs/>
        </w:rPr>
        <w:t xml:space="preserve">Neha </w:t>
      </w:r>
      <w:proofErr w:type="spellStart"/>
      <w:r>
        <w:rPr>
          <w:bCs/>
        </w:rPr>
        <w:t>Pusalkar</w:t>
      </w:r>
      <w:proofErr w:type="spellEnd"/>
    </w:p>
    <w:p w14:paraId="1B6F0C3F" w14:textId="5C5148E8" w:rsidR="00D1655A" w:rsidRDefault="00D1655A" w:rsidP="00D1655A">
      <w:pPr>
        <w:tabs>
          <w:tab w:val="num" w:pos="1440"/>
        </w:tabs>
        <w:rPr>
          <w:bCs/>
        </w:rPr>
      </w:pPr>
      <w:r>
        <w:rPr>
          <w:bCs/>
        </w:rPr>
        <w:t>Bosun Roy-</w:t>
      </w:r>
      <w:proofErr w:type="spellStart"/>
      <w:r>
        <w:rPr>
          <w:bCs/>
        </w:rPr>
        <w:t>Layinde</w:t>
      </w:r>
      <w:proofErr w:type="spellEnd"/>
    </w:p>
    <w:p w14:paraId="3566E6CA" w14:textId="0A7D031C" w:rsidR="00D1655A" w:rsidRDefault="00D1655A" w:rsidP="00D1655A">
      <w:pPr>
        <w:tabs>
          <w:tab w:val="num" w:pos="1440"/>
        </w:tabs>
        <w:rPr>
          <w:bCs/>
        </w:rPr>
      </w:pPr>
      <w:r>
        <w:rPr>
          <w:bCs/>
        </w:rPr>
        <w:t>Laura Saunders</w:t>
      </w:r>
    </w:p>
    <w:p w14:paraId="78ED0B1B" w14:textId="3F73CC22" w:rsidR="00D1655A" w:rsidRDefault="00D1655A" w:rsidP="00D1655A">
      <w:pPr>
        <w:tabs>
          <w:tab w:val="num" w:pos="1440"/>
        </w:tabs>
        <w:rPr>
          <w:bCs/>
        </w:rPr>
      </w:pPr>
      <w:r>
        <w:rPr>
          <w:bCs/>
        </w:rPr>
        <w:t>Tessa Swanson</w:t>
      </w:r>
    </w:p>
    <w:p w14:paraId="586B0A38" w14:textId="3FFE3580" w:rsidR="00D1655A" w:rsidRDefault="00D1655A" w:rsidP="00D1655A">
      <w:pPr>
        <w:tabs>
          <w:tab w:val="num" w:pos="1440"/>
        </w:tabs>
        <w:rPr>
          <w:bCs/>
        </w:rPr>
      </w:pPr>
      <w:r>
        <w:rPr>
          <w:bCs/>
        </w:rPr>
        <w:t xml:space="preserve">Tyler </w:t>
      </w:r>
      <w:proofErr w:type="spellStart"/>
      <w:r>
        <w:rPr>
          <w:bCs/>
        </w:rPr>
        <w:t>Topham</w:t>
      </w:r>
      <w:proofErr w:type="spellEnd"/>
    </w:p>
    <w:p w14:paraId="1900585B" w14:textId="3D4A538E" w:rsidR="00D1655A" w:rsidRDefault="00D1655A" w:rsidP="00A27C29">
      <w:pPr>
        <w:tabs>
          <w:tab w:val="num" w:pos="1440"/>
        </w:tabs>
        <w:rPr>
          <w:b/>
        </w:rPr>
      </w:pPr>
      <w:r>
        <w:rPr>
          <w:bCs/>
        </w:rPr>
        <w:t>Hang Yang</w:t>
      </w:r>
    </w:p>
    <w:p w14:paraId="2F7AD766" w14:textId="1537CEAC" w:rsidR="00A27C29" w:rsidRDefault="00A27C29" w:rsidP="00A27C29">
      <w:pPr>
        <w:tabs>
          <w:tab w:val="num" w:pos="1440"/>
        </w:tabs>
        <w:rPr>
          <w:b/>
        </w:rPr>
        <w:sectPr w:rsidR="00A27C29" w:rsidSect="00D1655A">
          <w:type w:val="continuous"/>
          <w:pgSz w:w="12240" w:h="15840"/>
          <w:pgMar w:top="720" w:right="720" w:bottom="720" w:left="720" w:header="720" w:footer="720" w:gutter="0"/>
          <w:cols w:num="2" w:space="720"/>
          <w:docGrid w:linePitch="360"/>
        </w:sectPr>
      </w:pPr>
    </w:p>
    <w:p w14:paraId="6F8A2D3A" w14:textId="3DA2F416" w:rsidR="00D1655A" w:rsidRDefault="00D1655A" w:rsidP="00A27C29">
      <w:pPr>
        <w:tabs>
          <w:tab w:val="num" w:pos="1440"/>
        </w:tabs>
        <w:rPr>
          <w:b/>
        </w:rPr>
      </w:pPr>
    </w:p>
    <w:p w14:paraId="205A7DD3" w14:textId="532FE5A8" w:rsidR="00AA7D03" w:rsidRPr="00A409D1" w:rsidRDefault="00AA7D03" w:rsidP="00A27C29">
      <w:pPr>
        <w:pBdr>
          <w:top w:val="single" w:sz="4" w:space="1" w:color="auto"/>
        </w:pBdr>
        <w:tabs>
          <w:tab w:val="num" w:pos="1440"/>
        </w:tabs>
      </w:pPr>
      <w:r w:rsidRPr="00A409D1">
        <w:rPr>
          <w:b/>
        </w:rPr>
        <w:t>DISCUSSION ITEMS</w:t>
      </w:r>
    </w:p>
    <w:p w14:paraId="4A99B86E" w14:textId="77777777" w:rsidR="00235A8D" w:rsidRPr="00A409D1" w:rsidRDefault="00235A8D" w:rsidP="001F4B41">
      <w:pPr>
        <w:shd w:val="clear" w:color="auto" w:fill="FFFFFF"/>
        <w:sectPr w:rsidR="00235A8D" w:rsidRPr="00A409D1" w:rsidSect="00D1655A">
          <w:type w:val="continuous"/>
          <w:pgSz w:w="12240" w:h="15840"/>
          <w:pgMar w:top="720" w:right="720" w:bottom="720" w:left="720" w:header="720" w:footer="720" w:gutter="0"/>
          <w:cols w:space="720"/>
          <w:docGrid w:linePitch="360"/>
        </w:sectPr>
      </w:pPr>
    </w:p>
    <w:p w14:paraId="06453752" w14:textId="77777777" w:rsidR="00235A8D" w:rsidRPr="00A409D1" w:rsidRDefault="00235A8D" w:rsidP="00754FDE">
      <w:pPr>
        <w:sectPr w:rsidR="00235A8D" w:rsidRPr="00A409D1" w:rsidSect="00235A8D">
          <w:type w:val="continuous"/>
          <w:pgSz w:w="12240" w:h="15840"/>
          <w:pgMar w:top="720" w:right="720" w:bottom="720" w:left="720" w:header="720" w:footer="720" w:gutter="0"/>
          <w:cols w:num="3" w:space="720"/>
          <w:docGrid w:linePitch="360"/>
        </w:sectPr>
      </w:pPr>
    </w:p>
    <w:p w14:paraId="6AAD6A0D" w14:textId="77777777" w:rsidR="004C0321" w:rsidRDefault="00E703DD" w:rsidP="000A774D">
      <w:pPr>
        <w:numPr>
          <w:ilvl w:val="0"/>
          <w:numId w:val="1"/>
        </w:numPr>
        <w:ind w:left="360"/>
      </w:pPr>
      <w:r w:rsidRPr="00A409D1">
        <w:t xml:space="preserve">Introductions and Share One Cool Thing Happening in Your Department/Society </w:t>
      </w:r>
    </w:p>
    <w:p w14:paraId="30D6D704" w14:textId="545104B4" w:rsidR="00D2012D" w:rsidRPr="00A409D1" w:rsidRDefault="004C0321" w:rsidP="004C0321">
      <w:pPr>
        <w:numPr>
          <w:ilvl w:val="1"/>
          <w:numId w:val="1"/>
        </w:numPr>
        <w:tabs>
          <w:tab w:val="clear" w:pos="600"/>
        </w:tabs>
        <w:ind w:left="720"/>
      </w:pPr>
      <w:r>
        <w:t>See below</w:t>
      </w:r>
      <w:r w:rsidR="000A774D" w:rsidRPr="00A409D1">
        <w:br/>
      </w:r>
    </w:p>
    <w:p w14:paraId="0C690135" w14:textId="2184CD29" w:rsidR="00C94595" w:rsidRPr="00A409D1" w:rsidRDefault="00C94595" w:rsidP="007C7531">
      <w:pPr>
        <w:numPr>
          <w:ilvl w:val="0"/>
          <w:numId w:val="1"/>
        </w:numPr>
        <w:tabs>
          <w:tab w:val="clear" w:pos="450"/>
        </w:tabs>
        <w:ind w:left="360"/>
      </w:pPr>
      <w:r w:rsidRPr="00A409D1">
        <w:t xml:space="preserve">COVID Testing &amp; Vaccine—John </w:t>
      </w:r>
      <w:proofErr w:type="spellStart"/>
      <w:r w:rsidRPr="00A409D1">
        <w:t>Keedy</w:t>
      </w:r>
      <w:proofErr w:type="spellEnd"/>
      <w:r w:rsidR="00A03B9D" w:rsidRPr="00A409D1">
        <w:tab/>
      </w:r>
    </w:p>
    <w:p w14:paraId="6B987BD9" w14:textId="77777777" w:rsidR="00DB1A55" w:rsidRDefault="00DB1A55" w:rsidP="00A03B9D">
      <w:pPr>
        <w:numPr>
          <w:ilvl w:val="1"/>
          <w:numId w:val="1"/>
        </w:numPr>
        <w:tabs>
          <w:tab w:val="clear" w:pos="600"/>
        </w:tabs>
        <w:ind w:left="720"/>
      </w:pPr>
      <w:r w:rsidRPr="00DB1A55">
        <w:t xml:space="preserve">All individuals on campus must submit the </w:t>
      </w:r>
      <w:proofErr w:type="spellStart"/>
      <w:r w:rsidRPr="00DB1A55">
        <w:t>ResponsiBLUE</w:t>
      </w:r>
      <w:proofErr w:type="spellEnd"/>
      <w:r w:rsidRPr="00DB1A55">
        <w:t xml:space="preserve"> online screening each day</w:t>
      </w:r>
    </w:p>
    <w:p w14:paraId="35F8B6AD" w14:textId="2F65B333" w:rsidR="00A03B9D" w:rsidRPr="00A409D1" w:rsidRDefault="00A03B9D" w:rsidP="00A03B9D">
      <w:pPr>
        <w:numPr>
          <w:ilvl w:val="1"/>
          <w:numId w:val="1"/>
        </w:numPr>
        <w:tabs>
          <w:tab w:val="clear" w:pos="600"/>
        </w:tabs>
        <w:ind w:left="720"/>
      </w:pPr>
      <w:r w:rsidRPr="00A409D1">
        <w:t>All undergrads need to be tested every week</w:t>
      </w:r>
    </w:p>
    <w:p w14:paraId="3F62E6A8" w14:textId="4A4DE83A" w:rsidR="00A03B9D" w:rsidRPr="00A409D1" w:rsidRDefault="00A03B9D" w:rsidP="00A03B9D">
      <w:pPr>
        <w:numPr>
          <w:ilvl w:val="1"/>
          <w:numId w:val="1"/>
        </w:numPr>
        <w:tabs>
          <w:tab w:val="clear" w:pos="600"/>
        </w:tabs>
        <w:ind w:left="720"/>
      </w:pPr>
      <w:r w:rsidRPr="00A409D1">
        <w:t>Anybody who needs to be on campus should be tested each week</w:t>
      </w:r>
    </w:p>
    <w:p w14:paraId="29D2D7C8" w14:textId="30E89CEE" w:rsidR="00A03B9D" w:rsidRPr="00A409D1" w:rsidRDefault="00A03B9D" w:rsidP="00A03B9D">
      <w:pPr>
        <w:numPr>
          <w:ilvl w:val="1"/>
          <w:numId w:val="1"/>
        </w:numPr>
        <w:tabs>
          <w:tab w:val="clear" w:pos="600"/>
        </w:tabs>
        <w:ind w:left="720"/>
      </w:pPr>
      <w:r w:rsidRPr="00A409D1">
        <w:t>90% of phase 1 doses have been given</w:t>
      </w:r>
    </w:p>
    <w:p w14:paraId="200A66CE" w14:textId="77777777" w:rsidR="00DB1A55" w:rsidRDefault="00A03B9D" w:rsidP="00554C7D">
      <w:pPr>
        <w:numPr>
          <w:ilvl w:val="1"/>
          <w:numId w:val="1"/>
        </w:numPr>
        <w:tabs>
          <w:tab w:val="clear" w:pos="600"/>
        </w:tabs>
        <w:ind w:left="720"/>
      </w:pPr>
      <w:r w:rsidRPr="00A409D1">
        <w:t xml:space="preserve">Phase </w:t>
      </w:r>
      <w:r w:rsidR="00DB1A55">
        <w:t>1</w:t>
      </w:r>
      <w:r w:rsidRPr="00A409D1">
        <w:t>B will hopefully be done by the end of May</w:t>
      </w:r>
    </w:p>
    <w:p w14:paraId="07D875F5" w14:textId="6F8D6FE4" w:rsidR="00C94595" w:rsidRDefault="00DB1A55" w:rsidP="00554C7D">
      <w:pPr>
        <w:numPr>
          <w:ilvl w:val="1"/>
          <w:numId w:val="1"/>
        </w:numPr>
        <w:tabs>
          <w:tab w:val="clear" w:pos="600"/>
        </w:tabs>
        <w:ind w:left="720"/>
      </w:pPr>
      <w:r w:rsidRPr="00DB1A55">
        <w:t xml:space="preserve">Fill out the </w:t>
      </w:r>
      <w:proofErr w:type="spellStart"/>
      <w:r w:rsidRPr="00DB1A55">
        <w:t>Blueque</w:t>
      </w:r>
      <w:proofErr w:type="spellEnd"/>
      <w:r w:rsidRPr="00DB1A55">
        <w:t xml:space="preserve"> questionnaire on campusblueprint.umich.edu to get in line for the vaccine</w:t>
      </w:r>
    </w:p>
    <w:p w14:paraId="433FF22E" w14:textId="77777777" w:rsidR="00DB1A55" w:rsidRPr="00A409D1" w:rsidRDefault="00DB1A55" w:rsidP="00C94595"/>
    <w:p w14:paraId="6C8FE00F" w14:textId="2788D9A8" w:rsidR="002E147A" w:rsidRPr="00A409D1" w:rsidRDefault="002E147A" w:rsidP="002602DC">
      <w:pPr>
        <w:numPr>
          <w:ilvl w:val="0"/>
          <w:numId w:val="1"/>
        </w:numPr>
        <w:ind w:left="360"/>
      </w:pPr>
      <w:r w:rsidRPr="00A409D1">
        <w:t>Parking Options for Grad</w:t>
      </w:r>
      <w:r w:rsidR="006173E1" w:rsidRPr="00A409D1">
        <w:t xml:space="preserve"> </w:t>
      </w:r>
      <w:r w:rsidRPr="00A409D1">
        <w:t>Students—Eric Rutherford</w:t>
      </w:r>
    </w:p>
    <w:p w14:paraId="3091A2CC" w14:textId="6DC4CE0C" w:rsidR="006173E1" w:rsidRPr="00A409D1" w:rsidRDefault="006173E1" w:rsidP="006173E1">
      <w:pPr>
        <w:numPr>
          <w:ilvl w:val="1"/>
          <w:numId w:val="1"/>
        </w:numPr>
        <w:tabs>
          <w:tab w:val="clear" w:pos="600"/>
        </w:tabs>
        <w:ind w:left="720"/>
      </w:pPr>
      <w:r w:rsidRPr="00A409D1">
        <w:t>Grad students may now purchase temporary blue passes (these work in yellow and orange lots too)</w:t>
      </w:r>
    </w:p>
    <w:p w14:paraId="7AA47B10" w14:textId="0F5FD23F" w:rsidR="006173E1" w:rsidRPr="00A409D1" w:rsidRDefault="00A27C29" w:rsidP="006173E1">
      <w:pPr>
        <w:numPr>
          <w:ilvl w:val="1"/>
          <w:numId w:val="1"/>
        </w:numPr>
        <w:tabs>
          <w:tab w:val="clear" w:pos="600"/>
        </w:tabs>
        <w:ind w:left="720"/>
      </w:pPr>
      <w:hyperlink r:id="rId5" w:history="1">
        <w:r w:rsidR="006173E1" w:rsidRPr="00A409D1">
          <w:rPr>
            <w:rStyle w:val="Hyperlink"/>
          </w:rPr>
          <w:t>https://ltp.umich.edu/2020/11/19/graduate-student-temporary-blue-permit-parking-december-1-june-30-2021/?utm_source=College+Employee+Comms&amp;utm_campaign=22243e85a3-EMAIL_CAMPAIGN_2018_12_13_02_33_COPY_01&amp;utm_medium=email&amp;utm_term=0_71b41c19d5-22243e85a3-276594770</w:t>
        </w:r>
      </w:hyperlink>
      <w:r w:rsidR="006173E1" w:rsidRPr="00A409D1">
        <w:t xml:space="preserve"> </w:t>
      </w:r>
    </w:p>
    <w:p w14:paraId="48B6D789" w14:textId="77777777" w:rsidR="002E147A" w:rsidRPr="00A409D1" w:rsidRDefault="002E147A" w:rsidP="002E147A"/>
    <w:p w14:paraId="25A6E833" w14:textId="4A209351" w:rsidR="00933E89" w:rsidRPr="00A409D1" w:rsidRDefault="002602DC" w:rsidP="002602DC">
      <w:pPr>
        <w:numPr>
          <w:ilvl w:val="0"/>
          <w:numId w:val="1"/>
        </w:numPr>
        <w:ind w:left="360"/>
      </w:pPr>
      <w:r w:rsidRPr="00A409D1">
        <w:t>Engineering Research Symposium</w:t>
      </w:r>
      <w:r w:rsidR="002419D1" w:rsidRPr="00A409D1">
        <w:t>—</w:t>
      </w:r>
      <w:r w:rsidR="00E55337" w:rsidRPr="00A409D1">
        <w:t>Hang Yang</w:t>
      </w:r>
    </w:p>
    <w:p w14:paraId="4DCC87EB" w14:textId="430423B3" w:rsidR="00D8274F" w:rsidRPr="00A409D1" w:rsidRDefault="00D8274F" w:rsidP="00D8274F">
      <w:pPr>
        <w:numPr>
          <w:ilvl w:val="1"/>
          <w:numId w:val="1"/>
        </w:numPr>
        <w:tabs>
          <w:tab w:val="clear" w:pos="600"/>
        </w:tabs>
        <w:ind w:left="720"/>
      </w:pPr>
      <w:r w:rsidRPr="00A409D1">
        <w:t>Taking place on 2/5</w:t>
      </w:r>
    </w:p>
    <w:p w14:paraId="5EC05547" w14:textId="28739944" w:rsidR="00D8274F" w:rsidRPr="00A409D1" w:rsidRDefault="00D8274F" w:rsidP="00D8274F">
      <w:pPr>
        <w:numPr>
          <w:ilvl w:val="1"/>
          <w:numId w:val="1"/>
        </w:numPr>
        <w:tabs>
          <w:tab w:val="clear" w:pos="600"/>
        </w:tabs>
        <w:ind w:left="720"/>
      </w:pPr>
      <w:r w:rsidRPr="00A409D1">
        <w:t>100+ presenters</w:t>
      </w:r>
    </w:p>
    <w:p w14:paraId="0F9C62B5" w14:textId="70D1B649" w:rsidR="00D8274F" w:rsidRPr="00A409D1" w:rsidRDefault="00D8274F" w:rsidP="00D8274F">
      <w:pPr>
        <w:numPr>
          <w:ilvl w:val="1"/>
          <w:numId w:val="1"/>
        </w:numPr>
        <w:tabs>
          <w:tab w:val="clear" w:pos="600"/>
        </w:tabs>
        <w:ind w:left="720"/>
      </w:pPr>
      <w:r w:rsidRPr="00A409D1">
        <w:t xml:space="preserve">100+ judges </w:t>
      </w:r>
      <w:r w:rsidR="00A409D1" w:rsidRPr="00A409D1">
        <w:t>(</w:t>
      </w:r>
      <w:r w:rsidRPr="00A409D1">
        <w:t>faculty and alumni from across the country</w:t>
      </w:r>
      <w:r w:rsidR="00A409D1" w:rsidRPr="00A409D1">
        <w:t>)</w:t>
      </w:r>
    </w:p>
    <w:p w14:paraId="33A6B417" w14:textId="087BF3A3" w:rsidR="00D8274F" w:rsidRPr="00A409D1" w:rsidRDefault="00D8274F" w:rsidP="00D8274F">
      <w:pPr>
        <w:numPr>
          <w:ilvl w:val="1"/>
          <w:numId w:val="1"/>
        </w:numPr>
        <w:tabs>
          <w:tab w:val="clear" w:pos="600"/>
        </w:tabs>
        <w:ind w:left="720"/>
      </w:pPr>
      <w:r w:rsidRPr="00A409D1">
        <w:t xml:space="preserve">Welcome remarks from Mary-Ann </w:t>
      </w:r>
      <w:proofErr w:type="spellStart"/>
      <w:r w:rsidRPr="00A409D1">
        <w:t>Mycek</w:t>
      </w:r>
      <w:proofErr w:type="spellEnd"/>
    </w:p>
    <w:p w14:paraId="163E703C" w14:textId="39087736" w:rsidR="00D8274F" w:rsidRPr="00A409D1" w:rsidRDefault="00D8274F" w:rsidP="00D8274F">
      <w:pPr>
        <w:numPr>
          <w:ilvl w:val="1"/>
          <w:numId w:val="1"/>
        </w:numPr>
        <w:tabs>
          <w:tab w:val="clear" w:pos="600"/>
        </w:tabs>
        <w:ind w:left="720"/>
      </w:pPr>
      <w:r w:rsidRPr="00A409D1">
        <w:t>Keynote is Professor Kon-Well Wang</w:t>
      </w:r>
    </w:p>
    <w:p w14:paraId="171A9451" w14:textId="3C858457" w:rsidR="00D8274F" w:rsidRPr="00A409D1" w:rsidRDefault="00D8274F" w:rsidP="00D8274F">
      <w:pPr>
        <w:numPr>
          <w:ilvl w:val="1"/>
          <w:numId w:val="1"/>
        </w:numPr>
        <w:tabs>
          <w:tab w:val="clear" w:pos="600"/>
        </w:tabs>
        <w:ind w:left="720"/>
      </w:pPr>
      <w:r w:rsidRPr="00A409D1">
        <w:lastRenderedPageBreak/>
        <w:t>Cash prizes (Towner winners will also be honored at CoE Leaders &amp; Honors ceremony)</w:t>
      </w:r>
    </w:p>
    <w:p w14:paraId="6932E0CF" w14:textId="5393F70A" w:rsidR="00D8274F" w:rsidRPr="00A409D1" w:rsidRDefault="00D8274F" w:rsidP="00D8274F">
      <w:pPr>
        <w:numPr>
          <w:ilvl w:val="1"/>
          <w:numId w:val="1"/>
        </w:numPr>
        <w:tabs>
          <w:tab w:val="clear" w:pos="600"/>
        </w:tabs>
        <w:ind w:left="720"/>
      </w:pPr>
      <w:r w:rsidRPr="00A409D1">
        <w:t>Sponsors: in2being, Lam Technology, OVPR, and CFE</w:t>
      </w:r>
    </w:p>
    <w:p w14:paraId="0E8686BB" w14:textId="384AF8C5" w:rsidR="00D8274F" w:rsidRPr="00A409D1" w:rsidRDefault="00D8274F" w:rsidP="00D8274F">
      <w:pPr>
        <w:numPr>
          <w:ilvl w:val="1"/>
          <w:numId w:val="1"/>
        </w:numPr>
        <w:tabs>
          <w:tab w:val="clear" w:pos="600"/>
        </w:tabs>
        <w:ind w:left="720"/>
      </w:pPr>
      <w:r w:rsidRPr="00A409D1">
        <w:t>ers.engin.umich.edu</w:t>
      </w:r>
      <w:r w:rsidR="00A409D1" w:rsidRPr="00A409D1">
        <w:t xml:space="preserve"> </w:t>
      </w:r>
      <w:r w:rsidRPr="00A409D1">
        <w:t xml:space="preserve">  </w:t>
      </w:r>
    </w:p>
    <w:p w14:paraId="5CD132CD" w14:textId="596A65CD" w:rsidR="002602DC" w:rsidRPr="00A409D1" w:rsidRDefault="002602DC" w:rsidP="00933E89">
      <w:pPr>
        <w:ind w:left="360"/>
      </w:pPr>
    </w:p>
    <w:p w14:paraId="27D1BC99" w14:textId="1C419263" w:rsidR="000A774D" w:rsidRPr="00A409D1" w:rsidRDefault="000A774D" w:rsidP="000A774D">
      <w:pPr>
        <w:numPr>
          <w:ilvl w:val="0"/>
          <w:numId w:val="1"/>
        </w:numPr>
        <w:ind w:left="360"/>
      </w:pPr>
      <w:r w:rsidRPr="00A409D1">
        <w:t xml:space="preserve">Virtual </w:t>
      </w:r>
      <w:r w:rsidR="00933E89" w:rsidRPr="00A409D1">
        <w:t xml:space="preserve">Department </w:t>
      </w:r>
      <w:r w:rsidRPr="00A409D1">
        <w:t>Visit Days—</w:t>
      </w:r>
      <w:r w:rsidR="0057697E" w:rsidRPr="00A409D1">
        <w:t>Shira Washington</w:t>
      </w:r>
    </w:p>
    <w:p w14:paraId="1A99977D" w14:textId="285F22B5" w:rsidR="001551A3" w:rsidRPr="00A409D1" w:rsidRDefault="001551A3" w:rsidP="001551A3">
      <w:pPr>
        <w:numPr>
          <w:ilvl w:val="1"/>
          <w:numId w:val="1"/>
        </w:numPr>
        <w:tabs>
          <w:tab w:val="clear" w:pos="600"/>
        </w:tabs>
        <w:ind w:left="720"/>
      </w:pPr>
      <w:r w:rsidRPr="00A409D1">
        <w:t xml:space="preserve">This year’s event will be virtual </w:t>
      </w:r>
      <w:r w:rsidR="00212E34">
        <w:t xml:space="preserve"> </w:t>
      </w:r>
    </w:p>
    <w:p w14:paraId="31D4941B" w14:textId="55173EE7" w:rsidR="001551A3" w:rsidRPr="00A409D1" w:rsidRDefault="001551A3" w:rsidP="001551A3">
      <w:pPr>
        <w:numPr>
          <w:ilvl w:val="1"/>
          <w:numId w:val="1"/>
        </w:numPr>
        <w:tabs>
          <w:tab w:val="clear" w:pos="600"/>
        </w:tabs>
        <w:ind w:left="720"/>
      </w:pPr>
      <w:r w:rsidRPr="00A409D1">
        <w:t xml:space="preserve">Many departments are holding their visits in February </w:t>
      </w:r>
      <w:r w:rsidR="00A409D1" w:rsidRPr="00A409D1">
        <w:t xml:space="preserve"> </w:t>
      </w:r>
    </w:p>
    <w:p w14:paraId="38DCF6CD" w14:textId="77777777" w:rsidR="001551A3" w:rsidRPr="00A409D1" w:rsidRDefault="001551A3" w:rsidP="001551A3">
      <w:pPr>
        <w:numPr>
          <w:ilvl w:val="1"/>
          <w:numId w:val="1"/>
        </w:numPr>
        <w:tabs>
          <w:tab w:val="clear" w:pos="600"/>
        </w:tabs>
        <w:ind w:left="720"/>
      </w:pPr>
      <w:r w:rsidRPr="00A409D1">
        <w:t>Reach out to your grad coordinator if you want to be involved in the planning</w:t>
      </w:r>
    </w:p>
    <w:p w14:paraId="30098543" w14:textId="77777777" w:rsidR="001551A3" w:rsidRPr="00A409D1" w:rsidRDefault="001551A3" w:rsidP="001551A3">
      <w:pPr>
        <w:numPr>
          <w:ilvl w:val="1"/>
          <w:numId w:val="1"/>
        </w:numPr>
        <w:tabs>
          <w:tab w:val="clear" w:pos="600"/>
        </w:tabs>
        <w:ind w:left="720"/>
      </w:pPr>
      <w:r w:rsidRPr="00A409D1">
        <w:t>Ask an Alum—please let us know if you’d like to recommend alumni to participate</w:t>
      </w:r>
    </w:p>
    <w:p w14:paraId="2F111B70" w14:textId="640FA32B" w:rsidR="001551A3" w:rsidRPr="00A409D1" w:rsidRDefault="001551A3" w:rsidP="001551A3">
      <w:pPr>
        <w:numPr>
          <w:ilvl w:val="1"/>
          <w:numId w:val="1"/>
        </w:numPr>
        <w:tabs>
          <w:tab w:val="clear" w:pos="600"/>
        </w:tabs>
        <w:ind w:left="720"/>
      </w:pPr>
      <w:r w:rsidRPr="00A409D1">
        <w:t xml:space="preserve">Student society session </w:t>
      </w:r>
      <w:r w:rsidR="00DF0307" w:rsidRPr="00A409D1">
        <w:br/>
      </w:r>
    </w:p>
    <w:p w14:paraId="448FC69B" w14:textId="6BE5A59F" w:rsidR="0003213F" w:rsidRPr="00A409D1" w:rsidRDefault="00DF0307" w:rsidP="0003213F">
      <w:pPr>
        <w:pStyle w:val="ListParagraph"/>
        <w:numPr>
          <w:ilvl w:val="0"/>
          <w:numId w:val="1"/>
        </w:numPr>
        <w:tabs>
          <w:tab w:val="clear" w:pos="450"/>
        </w:tabs>
        <w:ind w:left="360"/>
        <w:rPr>
          <w:rStyle w:val="Hyperlink"/>
          <w:color w:val="auto"/>
          <w:u w:val="none"/>
        </w:rPr>
      </w:pPr>
      <w:r w:rsidRPr="00A409D1">
        <w:t>Meet Your Mentor: Chat</w:t>
      </w:r>
      <w:r w:rsidR="0003213F" w:rsidRPr="00A409D1">
        <w:rPr>
          <w:rStyle w:val="Hyperlink"/>
          <w:color w:val="auto"/>
          <w:u w:val="none"/>
          <w:shd w:val="clear" w:color="auto" w:fill="FFFFFF"/>
        </w:rPr>
        <w:t xml:space="preserve"> with a Grad Mentoring Program</w:t>
      </w:r>
    </w:p>
    <w:p w14:paraId="5583BC02" w14:textId="77777777" w:rsidR="0003213F" w:rsidRPr="00A409D1" w:rsidRDefault="0003213F" w:rsidP="0003213F">
      <w:pPr>
        <w:pStyle w:val="ListParagraph"/>
        <w:numPr>
          <w:ilvl w:val="1"/>
          <w:numId w:val="1"/>
        </w:numPr>
        <w:tabs>
          <w:tab w:val="clear" w:pos="600"/>
        </w:tabs>
        <w:ind w:left="720"/>
        <w:rPr>
          <w:rStyle w:val="Hyperlink"/>
          <w:color w:val="auto"/>
          <w:u w:val="none"/>
        </w:rPr>
      </w:pPr>
      <w:r w:rsidRPr="00A409D1">
        <w:rPr>
          <w:rStyle w:val="Hyperlink"/>
          <w:color w:val="auto"/>
          <w:u w:val="none"/>
        </w:rPr>
        <w:t>Runs until March 31</w:t>
      </w:r>
    </w:p>
    <w:p w14:paraId="48F63A28" w14:textId="65881945" w:rsidR="0003213F" w:rsidRPr="00A409D1" w:rsidRDefault="005906A3" w:rsidP="00DF0307">
      <w:pPr>
        <w:pStyle w:val="ListParagraph"/>
        <w:numPr>
          <w:ilvl w:val="1"/>
          <w:numId w:val="1"/>
        </w:numPr>
        <w:tabs>
          <w:tab w:val="clear" w:pos="600"/>
          <w:tab w:val="num" w:pos="720"/>
        </w:tabs>
        <w:ind w:left="720"/>
        <w:rPr>
          <w:rStyle w:val="Hyperlink"/>
          <w:color w:val="auto"/>
          <w:u w:val="none"/>
        </w:rPr>
      </w:pPr>
      <w:r w:rsidRPr="00A409D1">
        <w:rPr>
          <w:rStyle w:val="Hyperlink"/>
          <w:color w:val="auto"/>
          <w:u w:val="none"/>
          <w:shd w:val="clear" w:color="auto" w:fill="FFFFFF"/>
        </w:rPr>
        <w:t>10</w:t>
      </w:r>
      <w:r w:rsidR="0057697E" w:rsidRPr="00A409D1">
        <w:rPr>
          <w:rStyle w:val="Hyperlink"/>
          <w:color w:val="auto"/>
          <w:u w:val="none"/>
          <w:shd w:val="clear" w:color="auto" w:fill="FFFFFF"/>
        </w:rPr>
        <w:t>0</w:t>
      </w:r>
      <w:r w:rsidR="0003213F" w:rsidRPr="00A409D1">
        <w:rPr>
          <w:rStyle w:val="Hyperlink"/>
          <w:color w:val="auto"/>
          <w:u w:val="none"/>
          <w:shd w:val="clear" w:color="auto" w:fill="FFFFFF"/>
        </w:rPr>
        <w:t xml:space="preserve"> mentors</w:t>
      </w:r>
      <w:r w:rsidR="008A6F25" w:rsidRPr="00A409D1">
        <w:rPr>
          <w:rStyle w:val="Hyperlink"/>
          <w:color w:val="auto"/>
          <w:u w:val="none"/>
          <w:shd w:val="clear" w:color="auto" w:fill="FFFFFF"/>
        </w:rPr>
        <w:t>—need mentors from Aero</w:t>
      </w:r>
    </w:p>
    <w:p w14:paraId="6E54253E" w14:textId="053FDD2D" w:rsidR="002419D1" w:rsidRPr="00A409D1" w:rsidRDefault="0017191E" w:rsidP="002419D1">
      <w:pPr>
        <w:pStyle w:val="ListParagraph"/>
        <w:numPr>
          <w:ilvl w:val="1"/>
          <w:numId w:val="1"/>
        </w:numPr>
        <w:tabs>
          <w:tab w:val="clear" w:pos="600"/>
        </w:tabs>
        <w:ind w:left="720"/>
        <w:rPr>
          <w:rStyle w:val="Hyperlink"/>
          <w:color w:val="auto"/>
          <w:u w:val="none"/>
        </w:rPr>
      </w:pPr>
      <w:r w:rsidRPr="00A409D1">
        <w:rPr>
          <w:rStyle w:val="Hyperlink"/>
          <w:color w:val="auto"/>
          <w:u w:val="none"/>
          <w:shd w:val="clear" w:color="auto" w:fill="FFFFFF"/>
        </w:rPr>
        <w:t>1</w:t>
      </w:r>
      <w:r w:rsidR="00DF0307" w:rsidRPr="00A409D1">
        <w:rPr>
          <w:rStyle w:val="Hyperlink"/>
          <w:color w:val="auto"/>
          <w:u w:val="none"/>
          <w:shd w:val="clear" w:color="auto" w:fill="FFFFFF"/>
        </w:rPr>
        <w:t xml:space="preserve">9 </w:t>
      </w:r>
      <w:r w:rsidR="0003213F" w:rsidRPr="00A409D1">
        <w:rPr>
          <w:rStyle w:val="Hyperlink"/>
          <w:color w:val="auto"/>
          <w:u w:val="none"/>
          <w:shd w:val="clear" w:color="auto" w:fill="FFFFFF"/>
        </w:rPr>
        <w:t>undergrads so far</w:t>
      </w:r>
    </w:p>
    <w:p w14:paraId="1915FD8C" w14:textId="77777777" w:rsidR="002419D1" w:rsidRPr="00A409D1" w:rsidRDefault="002419D1" w:rsidP="002419D1">
      <w:pPr>
        <w:ind w:left="360"/>
        <w:rPr>
          <w:rStyle w:val="Hyperlink"/>
          <w:color w:val="auto"/>
          <w:u w:val="none"/>
        </w:rPr>
      </w:pPr>
    </w:p>
    <w:p w14:paraId="1D6D994F" w14:textId="779F802F" w:rsidR="0003213F" w:rsidRPr="00A409D1" w:rsidRDefault="002419D1" w:rsidP="002419D1">
      <w:pPr>
        <w:pStyle w:val="ListParagraph"/>
        <w:numPr>
          <w:ilvl w:val="0"/>
          <w:numId w:val="1"/>
        </w:numPr>
        <w:tabs>
          <w:tab w:val="clear" w:pos="450"/>
        </w:tabs>
        <w:ind w:left="360"/>
        <w:rPr>
          <w:rStyle w:val="gd"/>
        </w:rPr>
      </w:pPr>
      <w:r w:rsidRPr="00A409D1">
        <w:t>Petition in Support of the Energy Institute</w:t>
      </w:r>
      <w:r w:rsidR="00AE3FD2" w:rsidRPr="00A409D1">
        <w:t>—</w:t>
      </w:r>
      <w:r w:rsidR="00AE3FD2" w:rsidRPr="00A409D1">
        <w:rPr>
          <w:rStyle w:val="gd"/>
          <w:spacing w:val="3"/>
        </w:rPr>
        <w:t>Victor Le</w:t>
      </w:r>
    </w:p>
    <w:p w14:paraId="3E9D4854" w14:textId="5891264F" w:rsidR="007C5549" w:rsidRPr="00A409D1" w:rsidRDefault="00A27C29" w:rsidP="00DF0307">
      <w:pPr>
        <w:pStyle w:val="ListParagraph"/>
        <w:numPr>
          <w:ilvl w:val="1"/>
          <w:numId w:val="1"/>
        </w:numPr>
        <w:tabs>
          <w:tab w:val="clear" w:pos="600"/>
        </w:tabs>
        <w:ind w:left="720"/>
        <w:rPr>
          <w:rStyle w:val="gd"/>
        </w:rPr>
      </w:pPr>
      <w:hyperlink r:id="rId6" w:history="1">
        <w:r w:rsidR="007C5549" w:rsidRPr="00A409D1">
          <w:rPr>
            <w:rStyle w:val="Hyperlink"/>
          </w:rPr>
          <w:t>https://docs.google.com/document/d/1b6dw0OYgRWqJWEH9l5cx0xq672DvpiX29xLnQfaYJAE/edit</w:t>
        </w:r>
      </w:hyperlink>
      <w:r w:rsidR="007C5549" w:rsidRPr="00A409D1">
        <w:rPr>
          <w:rStyle w:val="gd"/>
        </w:rPr>
        <w:t xml:space="preserve"> </w:t>
      </w:r>
    </w:p>
    <w:p w14:paraId="3D057865" w14:textId="12400F72" w:rsidR="00DF0307" w:rsidRPr="00A409D1" w:rsidRDefault="00DF0307" w:rsidP="00DF0307">
      <w:pPr>
        <w:pStyle w:val="ListParagraph"/>
        <w:numPr>
          <w:ilvl w:val="1"/>
          <w:numId w:val="1"/>
        </w:numPr>
        <w:tabs>
          <w:tab w:val="clear" w:pos="600"/>
        </w:tabs>
        <w:ind w:left="720"/>
        <w:rPr>
          <w:rStyle w:val="gd"/>
        </w:rPr>
      </w:pPr>
      <w:r w:rsidRPr="00A409D1">
        <w:rPr>
          <w:rStyle w:val="gd"/>
          <w:spacing w:val="3"/>
        </w:rPr>
        <w:t>Distribute petition</w:t>
      </w:r>
    </w:p>
    <w:p w14:paraId="7658D6F1" w14:textId="64C342F5" w:rsidR="00DF0307" w:rsidRPr="00A409D1" w:rsidRDefault="00DF0307" w:rsidP="00DF0307">
      <w:pPr>
        <w:pStyle w:val="ListParagraph"/>
        <w:numPr>
          <w:ilvl w:val="1"/>
          <w:numId w:val="1"/>
        </w:numPr>
        <w:tabs>
          <w:tab w:val="clear" w:pos="600"/>
        </w:tabs>
        <w:ind w:left="720"/>
        <w:rPr>
          <w:rStyle w:val="Hyperlink"/>
          <w:color w:val="auto"/>
          <w:u w:val="none"/>
        </w:rPr>
      </w:pPr>
      <w:r w:rsidRPr="00A409D1">
        <w:rPr>
          <w:rStyle w:val="gd"/>
          <w:spacing w:val="3"/>
        </w:rPr>
        <w:t>Discontinuation was abrupt</w:t>
      </w:r>
      <w:r w:rsidR="007C5549" w:rsidRPr="00A409D1">
        <w:rPr>
          <w:rStyle w:val="gd"/>
          <w:spacing w:val="3"/>
        </w:rPr>
        <w:br/>
      </w:r>
    </w:p>
    <w:p w14:paraId="6A55F8C0" w14:textId="389FCF27" w:rsidR="00933E89" w:rsidRPr="00A409D1" w:rsidRDefault="00933E89" w:rsidP="00933E89">
      <w:pPr>
        <w:pStyle w:val="ListParagraph"/>
        <w:numPr>
          <w:ilvl w:val="0"/>
          <w:numId w:val="1"/>
        </w:numPr>
        <w:tabs>
          <w:tab w:val="clear" w:pos="450"/>
        </w:tabs>
        <w:ind w:left="360"/>
      </w:pPr>
      <w:r w:rsidRPr="00A409D1">
        <w:t>Community Building</w:t>
      </w:r>
    </w:p>
    <w:p w14:paraId="1AAFC278" w14:textId="77777777" w:rsidR="00C94595" w:rsidRPr="00A409D1" w:rsidRDefault="00C94595" w:rsidP="00C94595">
      <w:pPr>
        <w:pStyle w:val="ListParagraph"/>
      </w:pPr>
    </w:p>
    <w:p w14:paraId="6F85F5A5" w14:textId="77777777" w:rsidR="006639F2" w:rsidRDefault="006639F2" w:rsidP="006639F2">
      <w:pPr>
        <w:pStyle w:val="ListParagraph"/>
        <w:numPr>
          <w:ilvl w:val="1"/>
          <w:numId w:val="1"/>
        </w:numPr>
      </w:pPr>
      <w:r>
        <w:t>Zoom fatigue is one of the biggest barriers to students joining events</w:t>
      </w:r>
    </w:p>
    <w:p w14:paraId="22A5A1DC" w14:textId="77777777" w:rsidR="006639F2" w:rsidRDefault="006639F2" w:rsidP="0015643F">
      <w:pPr>
        <w:pStyle w:val="ListParagraph"/>
        <w:numPr>
          <w:ilvl w:val="1"/>
          <w:numId w:val="1"/>
        </w:numPr>
      </w:pPr>
      <w:r>
        <w:t>Suggestions to improve attendance:</w:t>
      </w:r>
    </w:p>
    <w:p w14:paraId="6E41C336" w14:textId="77777777" w:rsidR="006639F2" w:rsidRDefault="006639F2" w:rsidP="006639F2">
      <w:pPr>
        <w:pStyle w:val="ListParagraph"/>
        <w:numPr>
          <w:ilvl w:val="2"/>
          <w:numId w:val="1"/>
        </w:numPr>
        <w:tabs>
          <w:tab w:val="clear" w:pos="2160"/>
          <w:tab w:val="num" w:pos="1980"/>
        </w:tabs>
        <w:ind w:left="810"/>
      </w:pPr>
      <w:r>
        <w:t>Provide rewards for attendance at events</w:t>
      </w:r>
    </w:p>
    <w:p w14:paraId="2A5DD390" w14:textId="77777777" w:rsidR="006639F2" w:rsidRDefault="006639F2" w:rsidP="006639F2">
      <w:pPr>
        <w:pStyle w:val="ListParagraph"/>
        <w:numPr>
          <w:ilvl w:val="2"/>
          <w:numId w:val="1"/>
        </w:numPr>
        <w:tabs>
          <w:tab w:val="clear" w:pos="2160"/>
          <w:tab w:val="num" w:pos="1980"/>
        </w:tabs>
        <w:ind w:left="810"/>
      </w:pPr>
      <w:r>
        <w:t>Announce that it’s OK if students need to leave early</w:t>
      </w:r>
    </w:p>
    <w:p w14:paraId="408547B2" w14:textId="16F6341A" w:rsidR="00212FB6" w:rsidRDefault="006639F2" w:rsidP="006639F2">
      <w:pPr>
        <w:pStyle w:val="ListParagraph"/>
        <w:numPr>
          <w:ilvl w:val="0"/>
          <w:numId w:val="15"/>
        </w:numPr>
        <w:ind w:left="630"/>
      </w:pPr>
      <w:r>
        <w:t>Many students are tired and are t</w:t>
      </w:r>
      <w:r w:rsidR="00212FB6" w:rsidRPr="00A409D1">
        <w:t xml:space="preserve">rying to clear activities off </w:t>
      </w:r>
      <w:r>
        <w:t xml:space="preserve">their </w:t>
      </w:r>
      <w:r w:rsidR="00212FB6" w:rsidRPr="00A409D1">
        <w:t>calendar</w:t>
      </w:r>
      <w:r>
        <w:t>s</w:t>
      </w:r>
    </w:p>
    <w:p w14:paraId="7E399678" w14:textId="6BFF250E" w:rsidR="006639F2" w:rsidRPr="00A409D1" w:rsidRDefault="006639F2" w:rsidP="006639F2">
      <w:pPr>
        <w:pStyle w:val="ListParagraph"/>
        <w:numPr>
          <w:ilvl w:val="0"/>
          <w:numId w:val="15"/>
        </w:numPr>
        <w:ind w:left="630"/>
      </w:pPr>
      <w:r>
        <w:t xml:space="preserve">If workshops are </w:t>
      </w:r>
      <w:proofErr w:type="gramStart"/>
      <w:r>
        <w:t>offered</w:t>
      </w:r>
      <w:proofErr w:type="gramEnd"/>
      <w:r>
        <w:t xml:space="preserve"> they should focus on mental health or practical skills</w:t>
      </w:r>
    </w:p>
    <w:p w14:paraId="588BC24B" w14:textId="216F998F" w:rsidR="00212FB6" w:rsidRPr="00A409D1" w:rsidRDefault="00212FB6" w:rsidP="00C94595">
      <w:pPr>
        <w:pStyle w:val="ListParagraph"/>
        <w:numPr>
          <w:ilvl w:val="1"/>
          <w:numId w:val="1"/>
        </w:numPr>
      </w:pPr>
      <w:r w:rsidRPr="00A409D1">
        <w:t>Interested in a tax workshop</w:t>
      </w:r>
    </w:p>
    <w:p w14:paraId="65DAEC7F" w14:textId="24418A43" w:rsidR="00C94595" w:rsidRPr="00A409D1" w:rsidRDefault="00C94595" w:rsidP="00C94595">
      <w:pPr>
        <w:pStyle w:val="ListParagraph"/>
        <w:numPr>
          <w:ilvl w:val="1"/>
          <w:numId w:val="1"/>
        </w:numPr>
      </w:pPr>
      <w:r w:rsidRPr="00A409D1">
        <w:t>CoE &amp; CCI Engagement Opportunities for Winter Semester</w:t>
      </w:r>
      <w:r w:rsidR="007C5549" w:rsidRPr="00A409D1">
        <w:t xml:space="preserve"> </w:t>
      </w:r>
      <w:hyperlink r:id="rId7" w:history="1">
        <w:r w:rsidR="007C5549" w:rsidRPr="00A409D1">
          <w:rPr>
            <w:rStyle w:val="Hyperlink"/>
          </w:rPr>
          <w:t>https://docs.google.com/document/d/1GwJZydMjRkOR4ci1wxz6ZQKr8Ji-68s7K5V7jWdBV6w/edit</w:t>
        </w:r>
      </w:hyperlink>
      <w:r w:rsidR="007C5549" w:rsidRPr="00A409D1">
        <w:t xml:space="preserve"> </w:t>
      </w:r>
    </w:p>
    <w:p w14:paraId="7965298D" w14:textId="790E7F1F" w:rsidR="00C94595" w:rsidRPr="00A409D1" w:rsidRDefault="00C94595" w:rsidP="00C94595">
      <w:pPr>
        <w:pStyle w:val="ListParagraph"/>
        <w:numPr>
          <w:ilvl w:val="1"/>
          <w:numId w:val="1"/>
        </w:numPr>
      </w:pPr>
      <w:r w:rsidRPr="00A409D1">
        <w:t>Student Org COVID Policy</w:t>
      </w:r>
    </w:p>
    <w:p w14:paraId="1BB6125E" w14:textId="77777777" w:rsidR="00E3611C" w:rsidRPr="00A409D1" w:rsidRDefault="00E3611C" w:rsidP="00E3611C">
      <w:pPr>
        <w:pStyle w:val="ListParagraph"/>
        <w:numPr>
          <w:ilvl w:val="2"/>
          <w:numId w:val="1"/>
        </w:numPr>
        <w:tabs>
          <w:tab w:val="clear" w:pos="2160"/>
        </w:tabs>
        <w:ind w:left="900"/>
      </w:pPr>
      <w:r w:rsidRPr="00A409D1">
        <w:t>Restrictions for student groups:  meetings need to be sponsored through OSA (talk to Mariah); need to have a safety policy; can hold meetings outdoors with groups of 20; have them take food with them instead of eating together</w:t>
      </w:r>
    </w:p>
    <w:p w14:paraId="3C2FC53E" w14:textId="6F03BB5C" w:rsidR="00E3611C" w:rsidRPr="00A409D1" w:rsidRDefault="00E3611C" w:rsidP="00C94595">
      <w:pPr>
        <w:pStyle w:val="ListParagraph"/>
        <w:numPr>
          <w:ilvl w:val="1"/>
          <w:numId w:val="1"/>
        </w:numPr>
      </w:pPr>
      <w:r w:rsidRPr="00A409D1">
        <w:t>There is funding available for events (talk to Mariah)</w:t>
      </w:r>
    </w:p>
    <w:p w14:paraId="11D523AD" w14:textId="77777777" w:rsidR="00C94595" w:rsidRPr="00A409D1" w:rsidRDefault="00C94595" w:rsidP="00C94595">
      <w:pPr>
        <w:pStyle w:val="ListParagraph"/>
      </w:pPr>
    </w:p>
    <w:p w14:paraId="1D6A4B3D" w14:textId="28A55186" w:rsidR="00C94595" w:rsidRPr="00A409D1" w:rsidRDefault="00C94595" w:rsidP="00933E89">
      <w:pPr>
        <w:pStyle w:val="ListParagraph"/>
        <w:numPr>
          <w:ilvl w:val="0"/>
          <w:numId w:val="1"/>
        </w:numPr>
        <w:tabs>
          <w:tab w:val="clear" w:pos="450"/>
        </w:tabs>
        <w:ind w:left="360"/>
      </w:pPr>
      <w:r w:rsidRPr="00A409D1">
        <w:t>Graduate Co-curricular Funding</w:t>
      </w:r>
    </w:p>
    <w:p w14:paraId="09E4D2B0" w14:textId="653A7018" w:rsidR="00326D50" w:rsidRDefault="00E3611C" w:rsidP="00A27C29">
      <w:pPr>
        <w:pStyle w:val="ListParagraph"/>
        <w:numPr>
          <w:ilvl w:val="0"/>
          <w:numId w:val="14"/>
        </w:numPr>
        <w:ind w:left="540"/>
      </w:pPr>
      <w:r w:rsidRPr="00A409D1">
        <w:t>Talk to Mariah</w:t>
      </w:r>
    </w:p>
    <w:p w14:paraId="0DEB3EBC" w14:textId="77777777" w:rsidR="00A27C29" w:rsidRPr="00A409D1" w:rsidRDefault="00A27C29" w:rsidP="00A27C29"/>
    <w:p w14:paraId="6416A06F" w14:textId="099AAC4D" w:rsidR="001232DE" w:rsidRPr="00A409D1" w:rsidRDefault="00430187" w:rsidP="001232DE">
      <w:pPr>
        <w:pBdr>
          <w:top w:val="single" w:sz="4" w:space="1" w:color="auto"/>
        </w:pBdr>
        <w:rPr>
          <w:b/>
        </w:rPr>
      </w:pPr>
      <w:r w:rsidRPr="00A409D1">
        <w:rPr>
          <w:b/>
        </w:rPr>
        <w:t>UPCOMING EVENTS</w:t>
      </w:r>
    </w:p>
    <w:p w14:paraId="4EA5C8D2" w14:textId="77777777" w:rsidR="00D2012D" w:rsidRPr="00A409D1" w:rsidRDefault="00D2012D" w:rsidP="00D2012D">
      <w:pPr>
        <w:ind w:left="720" w:hanging="720"/>
        <w:rPr>
          <w:bCs/>
        </w:rPr>
      </w:pPr>
    </w:p>
    <w:p w14:paraId="2F12F665" w14:textId="30430349" w:rsidR="005F411C" w:rsidRPr="00A409D1" w:rsidRDefault="002A6E1F" w:rsidP="002A6E1F">
      <w:pPr>
        <w:ind w:left="720" w:hanging="720"/>
        <w:rPr>
          <w:bCs/>
        </w:rPr>
      </w:pPr>
      <w:r w:rsidRPr="00A409D1">
        <w:rPr>
          <w:bCs/>
        </w:rPr>
        <w:t>2/18</w:t>
      </w:r>
      <w:r w:rsidRPr="00A409D1">
        <w:rPr>
          <w:bCs/>
        </w:rPr>
        <w:tab/>
        <w:t>Understanding, Responding and Dealing with Rejection (or Failure), 12:00-1:00, Zoom,</w:t>
      </w:r>
      <w:r w:rsidR="00F47BBD" w:rsidRPr="00A409D1">
        <w:rPr>
          <w:bCs/>
        </w:rPr>
        <w:t xml:space="preserve"> Register by 2/16 at </w:t>
      </w:r>
      <w:hyperlink r:id="rId8" w:history="1">
        <w:r w:rsidR="00F47BBD" w:rsidRPr="00A409D1">
          <w:rPr>
            <w:rStyle w:val="Hyperlink"/>
            <w:bCs/>
            <w:color w:val="auto"/>
          </w:rPr>
          <w:t>https://forms.gle/Bd77Bcp7nhP1Q7Gf8</w:t>
        </w:r>
      </w:hyperlink>
      <w:r w:rsidR="00F47BBD" w:rsidRPr="00A409D1">
        <w:rPr>
          <w:bCs/>
        </w:rPr>
        <w:t xml:space="preserve"> </w:t>
      </w:r>
    </w:p>
    <w:p w14:paraId="1B0CA6E4" w14:textId="77777777" w:rsidR="005F411C" w:rsidRPr="00A409D1" w:rsidRDefault="005F411C" w:rsidP="002A6E1F">
      <w:pPr>
        <w:ind w:left="720" w:hanging="720"/>
        <w:rPr>
          <w:bCs/>
        </w:rPr>
      </w:pPr>
    </w:p>
    <w:p w14:paraId="0E717DA4" w14:textId="6740D941" w:rsidR="00340E2A" w:rsidRPr="00A409D1" w:rsidRDefault="005F411C" w:rsidP="002A6E1F">
      <w:pPr>
        <w:ind w:left="720" w:hanging="720"/>
        <w:rPr>
          <w:bCs/>
        </w:rPr>
      </w:pPr>
      <w:r w:rsidRPr="00A409D1">
        <w:rPr>
          <w:bCs/>
        </w:rPr>
        <w:t xml:space="preserve">3/30     </w:t>
      </w:r>
      <w:r w:rsidR="00193313" w:rsidRPr="00A409D1">
        <w:t>Financial Fitness for Graduating College Students</w:t>
      </w:r>
      <w:r w:rsidR="00F47BBD" w:rsidRPr="00A409D1">
        <w:rPr>
          <w:bCs/>
        </w:rPr>
        <w:t xml:space="preserve">, Time </w:t>
      </w:r>
      <w:r w:rsidR="003C1E57" w:rsidRPr="00A409D1">
        <w:rPr>
          <w:bCs/>
        </w:rPr>
        <w:t xml:space="preserve">12:00-1:00, </w:t>
      </w:r>
      <w:r w:rsidR="00F47BBD" w:rsidRPr="00A409D1">
        <w:rPr>
          <w:bCs/>
        </w:rPr>
        <w:t xml:space="preserve"> Zoom, Register by 3/26 at </w:t>
      </w:r>
      <w:hyperlink r:id="rId9" w:history="1">
        <w:r w:rsidR="0003213F" w:rsidRPr="00A409D1">
          <w:rPr>
            <w:rStyle w:val="Hyperlink"/>
            <w:bCs/>
            <w:color w:val="auto"/>
          </w:rPr>
          <w:t>https://forms.gle/FZm58W5jJ6ECNYJFA</w:t>
        </w:r>
      </w:hyperlink>
      <w:r w:rsidR="002A6E1F" w:rsidRPr="00A409D1">
        <w:rPr>
          <w:bCs/>
        </w:rPr>
        <w:t xml:space="preserve"> </w:t>
      </w:r>
    </w:p>
    <w:p w14:paraId="39AF8241" w14:textId="77777777" w:rsidR="002A6E1F" w:rsidRPr="00A409D1" w:rsidRDefault="002A6E1F" w:rsidP="002D6D2F">
      <w:pPr>
        <w:rPr>
          <w:b/>
        </w:rPr>
      </w:pPr>
    </w:p>
    <w:p w14:paraId="7B6A1F38" w14:textId="77777777" w:rsidR="00A27C29" w:rsidRDefault="00A27C29" w:rsidP="00326D50">
      <w:pPr>
        <w:pBdr>
          <w:top w:val="single" w:sz="4" w:space="1" w:color="auto"/>
        </w:pBdr>
        <w:rPr>
          <w:b/>
        </w:rPr>
      </w:pPr>
    </w:p>
    <w:p w14:paraId="7FAC6F53" w14:textId="77777777" w:rsidR="00A27C29" w:rsidRDefault="00A27C29" w:rsidP="00326D50">
      <w:pPr>
        <w:pBdr>
          <w:top w:val="single" w:sz="4" w:space="1" w:color="auto"/>
        </w:pBdr>
        <w:rPr>
          <w:b/>
        </w:rPr>
      </w:pPr>
    </w:p>
    <w:p w14:paraId="39D1728A" w14:textId="313CAC58" w:rsidR="00264C39" w:rsidRPr="00A409D1" w:rsidRDefault="00AA7D03" w:rsidP="00326D50">
      <w:pPr>
        <w:pBdr>
          <w:top w:val="single" w:sz="4" w:space="1" w:color="auto"/>
        </w:pBdr>
        <w:rPr>
          <w:b/>
        </w:rPr>
      </w:pPr>
      <w:r w:rsidRPr="00A409D1">
        <w:rPr>
          <w:b/>
        </w:rPr>
        <w:lastRenderedPageBreak/>
        <w:t xml:space="preserve">FUTURE GSAC MEETINGS </w:t>
      </w:r>
    </w:p>
    <w:p w14:paraId="55D8EF7E" w14:textId="35DEC702" w:rsidR="00C45355" w:rsidRPr="00A409D1" w:rsidRDefault="00326D50" w:rsidP="002D6D2F">
      <w:pPr>
        <w:rPr>
          <w:bCs/>
        </w:rPr>
      </w:pPr>
      <w:r w:rsidRPr="00A409D1">
        <w:rPr>
          <w:bCs/>
        </w:rPr>
        <w:t xml:space="preserve">    </w:t>
      </w:r>
    </w:p>
    <w:p w14:paraId="2D619EE6" w14:textId="3B614394" w:rsidR="00C45355" w:rsidRPr="00A409D1" w:rsidRDefault="00C45355" w:rsidP="002D6D2F">
      <w:pPr>
        <w:rPr>
          <w:bCs/>
        </w:rPr>
      </w:pPr>
      <w:r w:rsidRPr="00A409D1">
        <w:rPr>
          <w:bCs/>
        </w:rPr>
        <w:t>3/24, 12:00-1:30, Zoom</w:t>
      </w:r>
    </w:p>
    <w:p w14:paraId="1D6A4F19" w14:textId="08B9FCEE" w:rsidR="00FF101F" w:rsidRPr="00A409D1" w:rsidRDefault="00FF101F" w:rsidP="002D6D2F">
      <w:pPr>
        <w:rPr>
          <w:bCs/>
        </w:rPr>
      </w:pPr>
      <w:r w:rsidRPr="00A409D1">
        <w:rPr>
          <w:bCs/>
        </w:rPr>
        <w:t>5/25, 12:00-1:30. Zoom</w:t>
      </w:r>
    </w:p>
    <w:p w14:paraId="750F0B2D" w14:textId="25F23373" w:rsidR="00BB04D0" w:rsidRPr="00A409D1" w:rsidRDefault="00FF101F" w:rsidP="002D6D2F">
      <w:pPr>
        <w:pBdr>
          <w:top w:val="single" w:sz="4" w:space="1" w:color="auto"/>
        </w:pBdr>
        <w:shd w:val="clear" w:color="auto" w:fill="FFFFFF"/>
        <w:spacing w:before="100" w:beforeAutospacing="1" w:after="100" w:afterAutospacing="1" w:line="300" w:lineRule="atLeast"/>
        <w:rPr>
          <w:b/>
        </w:rPr>
      </w:pPr>
      <w:r w:rsidRPr="00A409D1">
        <w:rPr>
          <w:b/>
        </w:rPr>
        <w:t>ONE COOL THING</w:t>
      </w:r>
    </w:p>
    <w:p w14:paraId="18E24F04" w14:textId="77777777" w:rsidR="00845252" w:rsidRPr="00A409D1" w:rsidRDefault="00845252" w:rsidP="00E71FD1">
      <w:pPr>
        <w:shd w:val="clear" w:color="auto" w:fill="FFFFFF"/>
        <w:spacing w:before="100" w:beforeAutospacing="1" w:after="100" w:afterAutospacing="1"/>
        <w:rPr>
          <w:b/>
          <w:bCs/>
          <w:shd w:val="clear" w:color="auto" w:fill="FFFFFF"/>
        </w:rPr>
      </w:pPr>
      <w:r w:rsidRPr="00A409D1">
        <w:rPr>
          <w:b/>
          <w:bCs/>
          <w:shd w:val="clear" w:color="auto" w:fill="FFFFFF"/>
        </w:rPr>
        <w:t>AP</w:t>
      </w:r>
    </w:p>
    <w:p w14:paraId="7686E82F" w14:textId="4CBB4193" w:rsidR="00845252" w:rsidRPr="00A409D1" w:rsidRDefault="00845252" w:rsidP="00E71FD1">
      <w:pPr>
        <w:shd w:val="clear" w:color="auto" w:fill="FFFFFF"/>
        <w:spacing w:before="100" w:beforeAutospacing="1" w:after="100" w:afterAutospacing="1"/>
        <w:rPr>
          <w:shd w:val="clear" w:color="auto" w:fill="FFFFFF"/>
        </w:rPr>
      </w:pPr>
      <w:r w:rsidRPr="00A409D1">
        <w:rPr>
          <w:shd w:val="clear" w:color="auto" w:fill="FFFFFF"/>
        </w:rPr>
        <w:t>Movie nights</w:t>
      </w:r>
    </w:p>
    <w:p w14:paraId="44A37606" w14:textId="56781249" w:rsidR="001E0EEA" w:rsidRPr="00A409D1" w:rsidRDefault="001E0EEA" w:rsidP="00E71FD1">
      <w:pPr>
        <w:shd w:val="clear" w:color="auto" w:fill="FFFFFF"/>
        <w:spacing w:before="100" w:beforeAutospacing="1" w:after="100" w:afterAutospacing="1"/>
        <w:rPr>
          <w:b/>
          <w:bCs/>
          <w:shd w:val="clear" w:color="auto" w:fill="FFFFFF"/>
        </w:rPr>
      </w:pPr>
      <w:r w:rsidRPr="00A409D1">
        <w:rPr>
          <w:b/>
          <w:bCs/>
          <w:shd w:val="clear" w:color="auto" w:fill="FFFFFF"/>
        </w:rPr>
        <w:t>BME</w:t>
      </w:r>
      <w:r w:rsidRPr="00A409D1">
        <w:rPr>
          <w:b/>
          <w:bCs/>
          <w:shd w:val="clear" w:color="auto" w:fill="FFFFFF"/>
        </w:rPr>
        <w:br/>
      </w:r>
      <w:r w:rsidRPr="00A409D1">
        <w:rPr>
          <w:shd w:val="clear" w:color="auto" w:fill="FFFFFF"/>
        </w:rPr>
        <w:t>Price is Right</w:t>
      </w:r>
    </w:p>
    <w:p w14:paraId="6BB386C6" w14:textId="41D5DD9C" w:rsidR="00E71FD1" w:rsidRPr="00A409D1" w:rsidRDefault="00E71FD1" w:rsidP="00E71FD1">
      <w:pPr>
        <w:shd w:val="clear" w:color="auto" w:fill="FFFFFF"/>
        <w:spacing w:before="100" w:beforeAutospacing="1" w:after="100" w:afterAutospacing="1"/>
      </w:pPr>
      <w:r w:rsidRPr="00A409D1">
        <w:rPr>
          <w:b/>
          <w:bCs/>
          <w:shd w:val="clear" w:color="auto" w:fill="FFFFFF"/>
        </w:rPr>
        <w:t>CEE</w:t>
      </w:r>
      <w:r w:rsidRPr="00A409D1">
        <w:rPr>
          <w:b/>
          <w:bCs/>
          <w:shd w:val="clear" w:color="auto" w:fill="FFFFFF"/>
        </w:rPr>
        <w:br/>
      </w:r>
      <w:r w:rsidRPr="00A409D1">
        <w:t>Talk by Prof. Clifford Lampe on his research on the intersection of social media and misinformation; virtual “speed dating” event between our faculty and students — so students and faculty can get to know each other more</w:t>
      </w:r>
    </w:p>
    <w:p w14:paraId="28B220F4" w14:textId="77777777" w:rsidR="00A03B9D" w:rsidRPr="00A409D1" w:rsidRDefault="00116216" w:rsidP="00E71FD1">
      <w:pPr>
        <w:shd w:val="clear" w:color="auto" w:fill="FFFFFF"/>
        <w:spacing w:before="100" w:beforeAutospacing="1" w:after="100" w:afterAutospacing="1"/>
        <w:rPr>
          <w:shd w:val="clear" w:color="auto" w:fill="FFFFFF"/>
        </w:rPr>
      </w:pPr>
      <w:r w:rsidRPr="00A409D1">
        <w:rPr>
          <w:b/>
          <w:bCs/>
        </w:rPr>
        <w:t>ECE</w:t>
      </w:r>
      <w:r w:rsidRPr="00A409D1">
        <w:rPr>
          <w:b/>
          <w:bCs/>
        </w:rPr>
        <w:br/>
      </w:r>
      <w:r w:rsidRPr="00A409D1">
        <w:rPr>
          <w:shd w:val="clear" w:color="auto" w:fill="FFFFFF"/>
        </w:rPr>
        <w:t xml:space="preserve">We recently held a trivia night and we'll be participating in ECE's visit week soon (in February); we're considering planning a Michigan culture/experience workshop targeted for international students. </w:t>
      </w:r>
    </w:p>
    <w:p w14:paraId="1D8FAEA0" w14:textId="625A3312" w:rsidR="00116216" w:rsidRPr="00A409D1" w:rsidRDefault="00A03B9D" w:rsidP="00E71FD1">
      <w:pPr>
        <w:shd w:val="clear" w:color="auto" w:fill="FFFFFF"/>
        <w:spacing w:before="100" w:beforeAutospacing="1" w:after="100" w:afterAutospacing="1"/>
        <w:rPr>
          <w:b/>
          <w:bCs/>
        </w:rPr>
      </w:pPr>
      <w:r w:rsidRPr="00A409D1">
        <w:rPr>
          <w:b/>
          <w:bCs/>
          <w:shd w:val="clear" w:color="auto" w:fill="FFFFFF"/>
        </w:rPr>
        <w:t>EER</w:t>
      </w:r>
      <w:r w:rsidRPr="00A409D1">
        <w:rPr>
          <w:b/>
          <w:bCs/>
          <w:shd w:val="clear" w:color="auto" w:fill="FFFFFF"/>
        </w:rPr>
        <w:br/>
      </w:r>
      <w:hyperlink r:id="rId10" w:history="1">
        <w:r w:rsidRPr="00A409D1">
          <w:rPr>
            <w:rStyle w:val="Hyperlink"/>
            <w:shd w:val="clear" w:color="auto" w:fill="FFFFFF"/>
          </w:rPr>
          <w:t>https://eer.engin.umich.edu/events-seminars/upcoming-seminars/</w:t>
        </w:r>
      </w:hyperlink>
      <w:r w:rsidRPr="00A409D1">
        <w:rPr>
          <w:shd w:val="clear" w:color="auto" w:fill="FFFFFF"/>
        </w:rPr>
        <w:t xml:space="preserve"> </w:t>
      </w:r>
      <w:r w:rsidR="00116216" w:rsidRPr="00A409D1">
        <w:rPr>
          <w:shd w:val="clear" w:color="auto" w:fill="FFFFFF"/>
        </w:rPr>
        <w:t xml:space="preserve"> </w:t>
      </w:r>
    </w:p>
    <w:p w14:paraId="0D6FFF81" w14:textId="77C79E89" w:rsidR="00002834" w:rsidRPr="00A409D1" w:rsidRDefault="00002834" w:rsidP="00E71FD1">
      <w:pPr>
        <w:shd w:val="clear" w:color="auto" w:fill="FFFFFF"/>
        <w:spacing w:before="100" w:beforeAutospacing="1" w:after="100" w:afterAutospacing="1"/>
        <w:rPr>
          <w:shd w:val="clear" w:color="auto" w:fill="FFFFFF"/>
        </w:rPr>
      </w:pPr>
      <w:proofErr w:type="spellStart"/>
      <w:r w:rsidRPr="00A409D1">
        <w:rPr>
          <w:b/>
          <w:bCs/>
        </w:rPr>
        <w:t>GradSWE</w:t>
      </w:r>
      <w:proofErr w:type="spellEnd"/>
      <w:r w:rsidRPr="00A409D1">
        <w:br/>
      </w:r>
      <w:r w:rsidRPr="00A409D1">
        <w:rPr>
          <w:shd w:val="clear" w:color="auto" w:fill="FFFFFF"/>
        </w:rPr>
        <w:t>We’ll be hosting our first ever virtual female faculty mixer</w:t>
      </w:r>
    </w:p>
    <w:p w14:paraId="4019F397" w14:textId="49621CFC" w:rsidR="00E02B04" w:rsidRPr="00A409D1" w:rsidRDefault="00E02B04" w:rsidP="00E71FD1">
      <w:pPr>
        <w:shd w:val="clear" w:color="auto" w:fill="FFFFFF"/>
        <w:spacing w:before="100" w:beforeAutospacing="1" w:after="100" w:afterAutospacing="1"/>
        <w:rPr>
          <w:shd w:val="clear" w:color="auto" w:fill="FFFFFF"/>
        </w:rPr>
      </w:pPr>
      <w:r w:rsidRPr="00A409D1">
        <w:rPr>
          <w:b/>
          <w:bCs/>
          <w:shd w:val="clear" w:color="auto" w:fill="FFFFFF"/>
        </w:rPr>
        <w:t xml:space="preserve">GSBES </w:t>
      </w:r>
      <w:r w:rsidRPr="00A409D1">
        <w:rPr>
          <w:b/>
          <w:bCs/>
          <w:shd w:val="clear" w:color="auto" w:fill="FFFFFF"/>
        </w:rPr>
        <w:br/>
      </w:r>
      <w:r w:rsidRPr="00A409D1">
        <w:rPr>
          <w:shd w:val="clear" w:color="auto" w:fill="FFFFFF"/>
        </w:rPr>
        <w:t>We are hosting a virtual black history month book club</w:t>
      </w:r>
    </w:p>
    <w:p w14:paraId="53FED2D3" w14:textId="41E8FFDA" w:rsidR="00E03C94" w:rsidRPr="00A409D1" w:rsidRDefault="00E03C94" w:rsidP="00E71FD1">
      <w:pPr>
        <w:shd w:val="clear" w:color="auto" w:fill="FFFFFF"/>
        <w:spacing w:before="100" w:beforeAutospacing="1" w:after="100" w:afterAutospacing="1"/>
      </w:pPr>
      <w:r w:rsidRPr="00A409D1">
        <w:rPr>
          <w:b/>
          <w:bCs/>
          <w:shd w:val="clear" w:color="auto" w:fill="FFFFFF"/>
        </w:rPr>
        <w:t>IOE</w:t>
      </w:r>
      <w:r w:rsidRPr="00A409D1">
        <w:rPr>
          <w:shd w:val="clear" w:color="auto" w:fill="FFFFFF"/>
        </w:rPr>
        <w:br/>
        <w:t xml:space="preserve">We have set up a department-wide gather town office with private, group, and communal </w:t>
      </w:r>
      <w:proofErr w:type="gramStart"/>
      <w:r w:rsidRPr="00A409D1">
        <w:rPr>
          <w:shd w:val="clear" w:color="auto" w:fill="FFFFFF"/>
        </w:rPr>
        <w:t>work spaces</w:t>
      </w:r>
      <w:proofErr w:type="gramEnd"/>
      <w:r w:rsidRPr="00A409D1">
        <w:rPr>
          <w:shd w:val="clear" w:color="auto" w:fill="FFFFFF"/>
        </w:rPr>
        <w:t>.</w:t>
      </w:r>
    </w:p>
    <w:p w14:paraId="7DCC37D7" w14:textId="792DBC32" w:rsidR="00FE365D" w:rsidRPr="00A409D1" w:rsidRDefault="00FE365D" w:rsidP="00E71FD1">
      <w:pPr>
        <w:shd w:val="clear" w:color="auto" w:fill="FFFFFF"/>
        <w:spacing w:before="100" w:beforeAutospacing="1" w:after="100" w:afterAutospacing="1" w:line="300" w:lineRule="atLeast"/>
        <w:rPr>
          <w:shd w:val="clear" w:color="auto" w:fill="FFFFFF"/>
        </w:rPr>
      </w:pPr>
      <w:r w:rsidRPr="00A409D1">
        <w:rPr>
          <w:b/>
          <w:bCs/>
          <w:shd w:val="clear" w:color="auto" w:fill="FFFFFF"/>
        </w:rPr>
        <w:t>Macro</w:t>
      </w:r>
      <w:r w:rsidRPr="00A409D1">
        <w:rPr>
          <w:b/>
          <w:bCs/>
          <w:shd w:val="clear" w:color="auto" w:fill="FFFFFF"/>
        </w:rPr>
        <w:br/>
      </w:r>
      <w:r w:rsidRPr="00A409D1">
        <w:rPr>
          <w:shd w:val="clear" w:color="auto" w:fill="FFFFFF"/>
        </w:rPr>
        <w:t>Running a snowman building competition through mid-March with a $30 prize for the winning team</w:t>
      </w:r>
    </w:p>
    <w:p w14:paraId="05FABA7A" w14:textId="71FAE952" w:rsidR="001E0EEA" w:rsidRPr="00A409D1" w:rsidRDefault="001E0EEA" w:rsidP="00E71FD1">
      <w:pPr>
        <w:shd w:val="clear" w:color="auto" w:fill="FFFFFF"/>
        <w:spacing w:before="100" w:beforeAutospacing="1" w:after="100" w:afterAutospacing="1" w:line="300" w:lineRule="atLeast"/>
        <w:rPr>
          <w:shd w:val="clear" w:color="auto" w:fill="FFFFFF"/>
        </w:rPr>
      </w:pPr>
      <w:r w:rsidRPr="00A409D1">
        <w:rPr>
          <w:b/>
          <w:bCs/>
          <w:shd w:val="clear" w:color="auto" w:fill="FFFFFF"/>
        </w:rPr>
        <w:t>MSE</w:t>
      </w:r>
      <w:r w:rsidRPr="00A409D1">
        <w:rPr>
          <w:b/>
          <w:bCs/>
          <w:shd w:val="clear" w:color="auto" w:fill="FFFFFF"/>
        </w:rPr>
        <w:br/>
      </w:r>
      <w:r w:rsidRPr="00A409D1">
        <w:rPr>
          <w:shd w:val="clear" w:color="auto" w:fill="FFFFFF"/>
        </w:rPr>
        <w:t>Working with UMMA for an art project; Workshop on patent law</w:t>
      </w:r>
    </w:p>
    <w:p w14:paraId="39EE4D8A" w14:textId="49C72D9D" w:rsidR="00FF101F" w:rsidRPr="00A409D1" w:rsidRDefault="003E2635" w:rsidP="00E71FD1">
      <w:pPr>
        <w:shd w:val="clear" w:color="auto" w:fill="FFFFFF"/>
        <w:spacing w:before="100" w:beforeAutospacing="1" w:after="100" w:afterAutospacing="1" w:line="300" w:lineRule="atLeast"/>
        <w:rPr>
          <w:shd w:val="clear" w:color="auto" w:fill="FFFFFF"/>
        </w:rPr>
      </w:pPr>
      <w:r w:rsidRPr="00A409D1">
        <w:rPr>
          <w:b/>
          <w:bCs/>
          <w:shd w:val="clear" w:color="auto" w:fill="FFFFFF"/>
        </w:rPr>
        <w:t>ME</w:t>
      </w:r>
      <w:r w:rsidRPr="00A409D1">
        <w:rPr>
          <w:shd w:val="clear" w:color="auto" w:fill="FFFFFF"/>
        </w:rPr>
        <w:br/>
        <w:t xml:space="preserve">One cool thing about the ME Department is that Professor Arruda was awarded the A.C. </w:t>
      </w:r>
      <w:proofErr w:type="spellStart"/>
      <w:r w:rsidRPr="00A409D1">
        <w:rPr>
          <w:shd w:val="clear" w:color="auto" w:fill="FFFFFF"/>
        </w:rPr>
        <w:t>Eringen</w:t>
      </w:r>
      <w:proofErr w:type="spellEnd"/>
      <w:r w:rsidRPr="00A409D1">
        <w:rPr>
          <w:shd w:val="clear" w:color="auto" w:fill="FFFFFF"/>
        </w:rPr>
        <w:t xml:space="preserve"> Medal, which is given annually by the Society of Engineering Science (SES) in recognition of sustained outstanding achievements in Engineering Science. She was recognized for her contributions in theoretical and experimental mechanics of macromolecular materials, including polymers, elastomers, composites, soft </w:t>
      </w:r>
      <w:proofErr w:type="gramStart"/>
      <w:r w:rsidRPr="00A409D1">
        <w:rPr>
          <w:shd w:val="clear" w:color="auto" w:fill="FFFFFF"/>
        </w:rPr>
        <w:t>tissues</w:t>
      </w:r>
      <w:proofErr w:type="gramEnd"/>
      <w:r w:rsidRPr="00A409D1">
        <w:rPr>
          <w:shd w:val="clear" w:color="auto" w:fill="FFFFFF"/>
        </w:rPr>
        <w:t xml:space="preserve"> and proteins, and in tissue engineering of soft tissues and tissue interface.</w:t>
      </w:r>
    </w:p>
    <w:p w14:paraId="3A8C54E5" w14:textId="023F764E" w:rsidR="00845252" w:rsidRPr="00A409D1" w:rsidRDefault="00A409D1" w:rsidP="00E71FD1">
      <w:pPr>
        <w:shd w:val="clear" w:color="auto" w:fill="FFFFFF"/>
        <w:spacing w:before="100" w:beforeAutospacing="1" w:after="100" w:afterAutospacing="1" w:line="300" w:lineRule="atLeast"/>
        <w:rPr>
          <w:shd w:val="clear" w:color="auto" w:fill="FFFFFF"/>
        </w:rPr>
      </w:pPr>
      <w:r w:rsidRPr="00A409D1">
        <w:rPr>
          <w:color w:val="222222"/>
          <w:shd w:val="clear" w:color="auto" w:fill="FFFFFF"/>
        </w:rPr>
        <w:t xml:space="preserve">MEGC DEI committee is hosting a black history month book </w:t>
      </w:r>
      <w:proofErr w:type="gramStart"/>
      <w:r w:rsidRPr="00A409D1">
        <w:rPr>
          <w:color w:val="222222"/>
          <w:shd w:val="clear" w:color="auto" w:fill="FFFFFF"/>
        </w:rPr>
        <w:t>club</w:t>
      </w:r>
      <w:r w:rsidRPr="00A409D1">
        <w:rPr>
          <w:color w:val="222222"/>
          <w:shd w:val="clear" w:color="auto" w:fill="FFFFFF"/>
        </w:rPr>
        <w:t>;</w:t>
      </w:r>
      <w:proofErr w:type="gramEnd"/>
      <w:r w:rsidRPr="00A409D1">
        <w:rPr>
          <w:color w:val="222222"/>
          <w:shd w:val="clear" w:color="auto" w:fill="FFFFFF"/>
        </w:rPr>
        <w:t xml:space="preserve"> h</w:t>
      </w:r>
      <w:r w:rsidR="00845252" w:rsidRPr="00A409D1">
        <w:rPr>
          <w:shd w:val="clear" w:color="auto" w:fill="FFFFFF"/>
        </w:rPr>
        <w:t xml:space="preserve">ighlighting black students in community </w:t>
      </w:r>
    </w:p>
    <w:p w14:paraId="0C449BB3" w14:textId="2DEA2141" w:rsidR="00845252" w:rsidRPr="00A409D1" w:rsidRDefault="00845252" w:rsidP="00E71FD1">
      <w:pPr>
        <w:shd w:val="clear" w:color="auto" w:fill="FFFFFF"/>
        <w:spacing w:before="100" w:beforeAutospacing="1" w:after="100" w:afterAutospacing="1" w:line="300" w:lineRule="atLeast"/>
        <w:rPr>
          <w:b/>
          <w:bCs/>
          <w:shd w:val="clear" w:color="auto" w:fill="FFFFFF"/>
        </w:rPr>
      </w:pPr>
      <w:r w:rsidRPr="00A409D1">
        <w:rPr>
          <w:b/>
          <w:bCs/>
          <w:shd w:val="clear" w:color="auto" w:fill="FFFFFF"/>
        </w:rPr>
        <w:lastRenderedPageBreak/>
        <w:t>NERS</w:t>
      </w:r>
      <w:r w:rsidRPr="00A409D1">
        <w:rPr>
          <w:b/>
          <w:bCs/>
          <w:shd w:val="clear" w:color="auto" w:fill="FFFFFF"/>
        </w:rPr>
        <w:br/>
      </w:r>
      <w:proofErr w:type="spellStart"/>
      <w:r w:rsidR="00A03B9D" w:rsidRPr="00A409D1">
        <w:rPr>
          <w:shd w:val="clear" w:color="auto" w:fill="FFFFFF"/>
        </w:rPr>
        <w:t>NERS</w:t>
      </w:r>
      <w:proofErr w:type="spellEnd"/>
      <w:r w:rsidR="00A03B9D" w:rsidRPr="00A409D1">
        <w:rPr>
          <w:shd w:val="clear" w:color="auto" w:fill="FFFFFF"/>
        </w:rPr>
        <w:t xml:space="preserve"> Colloquia: </w:t>
      </w:r>
      <w:hyperlink r:id="rId11" w:history="1">
        <w:r w:rsidR="00A03B9D" w:rsidRPr="00A409D1">
          <w:rPr>
            <w:rStyle w:val="Hyperlink"/>
            <w:shd w:val="clear" w:color="auto" w:fill="FFFFFF"/>
          </w:rPr>
          <w:t>https://ners.engin.umich.edu/featured-events/colloquia/</w:t>
        </w:r>
      </w:hyperlink>
      <w:r w:rsidR="00A03B9D" w:rsidRPr="00A409D1">
        <w:rPr>
          <w:shd w:val="clear" w:color="auto" w:fill="FFFFFF"/>
        </w:rPr>
        <w:t xml:space="preserve"> </w:t>
      </w:r>
    </w:p>
    <w:p w14:paraId="7A32AFD2" w14:textId="57626C09" w:rsidR="00E42D2B" w:rsidRPr="00A409D1" w:rsidRDefault="00CA5CED" w:rsidP="00E71FD1">
      <w:pPr>
        <w:shd w:val="clear" w:color="auto" w:fill="FFFFFF"/>
        <w:spacing w:before="100" w:beforeAutospacing="1" w:after="100" w:afterAutospacing="1" w:line="300" w:lineRule="atLeast"/>
        <w:rPr>
          <w:shd w:val="clear" w:color="auto" w:fill="FFFFFF"/>
        </w:rPr>
      </w:pPr>
      <w:r w:rsidRPr="00A409D1">
        <w:rPr>
          <w:b/>
          <w:bCs/>
          <w:shd w:val="clear" w:color="auto" w:fill="FFFFFF"/>
        </w:rPr>
        <w:t>OSUM</w:t>
      </w:r>
      <w:r w:rsidRPr="00A409D1">
        <w:rPr>
          <w:b/>
          <w:bCs/>
          <w:shd w:val="clear" w:color="auto" w:fill="FFFFFF"/>
        </w:rPr>
        <w:br/>
      </w:r>
      <w:r w:rsidRPr="00A409D1">
        <w:rPr>
          <w:shd w:val="clear" w:color="auto" w:fill="FFFFFF"/>
        </w:rPr>
        <w:t>We received a large grant for our reach activities to celebrate the International Day of Light in May, will be planning throughout the semester. We are also planning to host a virtual Industry Spotlight event in March where we showcase different optics and photonics companies, career opportunities in industry, and in general facilitate networking between academia and industry. In the past, this event has always been in-person, and are working to determine how we can best execute it virtually this year. </w:t>
      </w:r>
    </w:p>
    <w:p w14:paraId="75D77639" w14:textId="3F703C8D" w:rsidR="001E0EEA" w:rsidRPr="00A409D1" w:rsidRDefault="001E0EEA" w:rsidP="00E71FD1">
      <w:pPr>
        <w:shd w:val="clear" w:color="auto" w:fill="FFFFFF"/>
        <w:spacing w:before="100" w:beforeAutospacing="1" w:after="100" w:afterAutospacing="1" w:line="300" w:lineRule="atLeast"/>
        <w:rPr>
          <w:shd w:val="clear" w:color="auto" w:fill="FFFFFF"/>
        </w:rPr>
      </w:pPr>
      <w:r w:rsidRPr="00A409D1">
        <w:rPr>
          <w:b/>
          <w:bCs/>
          <w:shd w:val="clear" w:color="auto" w:fill="FFFFFF"/>
        </w:rPr>
        <w:t>ROB</w:t>
      </w:r>
      <w:r w:rsidRPr="00A409D1">
        <w:rPr>
          <w:shd w:val="clear" w:color="auto" w:fill="FFFFFF"/>
        </w:rPr>
        <w:br/>
        <w:t>Moving into new building</w:t>
      </w:r>
    </w:p>
    <w:p w14:paraId="59A88580" w14:textId="77777777" w:rsidR="00DB1A55" w:rsidRPr="00A409D1" w:rsidRDefault="00DB1A55">
      <w:pPr>
        <w:shd w:val="clear" w:color="auto" w:fill="FFFFFF"/>
        <w:spacing w:before="100" w:beforeAutospacing="1" w:after="100" w:afterAutospacing="1" w:line="300" w:lineRule="atLeast"/>
        <w:rPr>
          <w:shd w:val="clear" w:color="auto" w:fill="FFFFFF"/>
        </w:rPr>
      </w:pPr>
    </w:p>
    <w:sectPr w:rsidR="00DB1A55" w:rsidRPr="00A409D1" w:rsidSect="00235A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36371"/>
    <w:multiLevelType w:val="hybridMultilevel"/>
    <w:tmpl w:val="876A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C3D26"/>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F56FD"/>
    <w:multiLevelType w:val="hybridMultilevel"/>
    <w:tmpl w:val="D47C4E9A"/>
    <w:lvl w:ilvl="0" w:tplc="9AA078D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D92582"/>
    <w:multiLevelType w:val="hybridMultilevel"/>
    <w:tmpl w:val="4AEE1156"/>
    <w:lvl w:ilvl="0" w:tplc="04090001">
      <w:start w:val="1"/>
      <w:numFmt w:val="bullet"/>
      <w:lvlText w:val=""/>
      <w:lvlJc w:val="left"/>
      <w:pPr>
        <w:ind w:left="720" w:hanging="360"/>
      </w:pPr>
      <w:rPr>
        <w:rFonts w:ascii="Symbol" w:hAnsi="Symbol" w:hint="default"/>
      </w:rPr>
    </w:lvl>
    <w:lvl w:ilvl="1" w:tplc="5672D9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1354C"/>
    <w:multiLevelType w:val="multilevel"/>
    <w:tmpl w:val="C484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9249F"/>
    <w:multiLevelType w:val="hybridMultilevel"/>
    <w:tmpl w:val="FA228DF4"/>
    <w:lvl w:ilvl="0" w:tplc="D982E61C">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9AA078DA">
      <w:start w:val="1"/>
      <w:numFmt w:val="bullet"/>
      <w:lvlText w:val=""/>
      <w:lvlJc w:val="left"/>
      <w:pPr>
        <w:tabs>
          <w:tab w:val="num" w:pos="600"/>
        </w:tabs>
        <w:ind w:left="600" w:hanging="360"/>
      </w:pPr>
      <w:rPr>
        <w:rFonts w:ascii="Wingdings" w:hAnsi="Wingdings" w:hint="default"/>
        <w:sz w:val="24"/>
        <w:szCs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6" w15:restartNumberingAfterBreak="0">
    <w:nsid w:val="4A7D560B"/>
    <w:multiLevelType w:val="hybridMultilevel"/>
    <w:tmpl w:val="74A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44691"/>
    <w:multiLevelType w:val="hybridMultilevel"/>
    <w:tmpl w:val="E6E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B5D30"/>
    <w:multiLevelType w:val="hybridMultilevel"/>
    <w:tmpl w:val="7A70B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B0B4F27"/>
    <w:multiLevelType w:val="multilevel"/>
    <w:tmpl w:val="864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E2530"/>
    <w:multiLevelType w:val="hybridMultilevel"/>
    <w:tmpl w:val="D95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44EC8"/>
    <w:multiLevelType w:val="hybridMultilevel"/>
    <w:tmpl w:val="25C68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72C29"/>
    <w:multiLevelType w:val="multilevel"/>
    <w:tmpl w:val="D5FA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E865D8"/>
    <w:multiLevelType w:val="hybridMultilevel"/>
    <w:tmpl w:val="C28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B7125"/>
    <w:multiLevelType w:val="multilevel"/>
    <w:tmpl w:val="C5F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7"/>
  </w:num>
  <w:num w:numId="5">
    <w:abstractNumId w:val="10"/>
  </w:num>
  <w:num w:numId="6">
    <w:abstractNumId w:val="6"/>
  </w:num>
  <w:num w:numId="7">
    <w:abstractNumId w:val="12"/>
  </w:num>
  <w:num w:numId="8">
    <w:abstractNumId w:val="13"/>
  </w:num>
  <w:num w:numId="9">
    <w:abstractNumId w:val="3"/>
  </w:num>
  <w:num w:numId="10">
    <w:abstractNumId w:val="0"/>
  </w:num>
  <w:num w:numId="11">
    <w:abstractNumId w:val="1"/>
  </w:num>
  <w:num w:numId="12">
    <w:abstractNumId w:val="9"/>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03"/>
    <w:rsid w:val="000006C1"/>
    <w:rsid w:val="00002834"/>
    <w:rsid w:val="00002D38"/>
    <w:rsid w:val="0001321B"/>
    <w:rsid w:val="00015FDD"/>
    <w:rsid w:val="00016D7E"/>
    <w:rsid w:val="0003213F"/>
    <w:rsid w:val="0003389A"/>
    <w:rsid w:val="00034E64"/>
    <w:rsid w:val="00055403"/>
    <w:rsid w:val="00056C03"/>
    <w:rsid w:val="0006041C"/>
    <w:rsid w:val="00074D67"/>
    <w:rsid w:val="00076DCF"/>
    <w:rsid w:val="000806F8"/>
    <w:rsid w:val="00083326"/>
    <w:rsid w:val="00083FE5"/>
    <w:rsid w:val="00097778"/>
    <w:rsid w:val="000A0821"/>
    <w:rsid w:val="000A09C9"/>
    <w:rsid w:val="000A0D60"/>
    <w:rsid w:val="000A4E20"/>
    <w:rsid w:val="000A774D"/>
    <w:rsid w:val="000A7EBE"/>
    <w:rsid w:val="000B3483"/>
    <w:rsid w:val="000B56EC"/>
    <w:rsid w:val="000B6DC0"/>
    <w:rsid w:val="000B795A"/>
    <w:rsid w:val="000C45D8"/>
    <w:rsid w:val="000D3EA7"/>
    <w:rsid w:val="000D5913"/>
    <w:rsid w:val="000D7185"/>
    <w:rsid w:val="000E54CF"/>
    <w:rsid w:val="000F1E7A"/>
    <w:rsid w:val="000F2EBC"/>
    <w:rsid w:val="0010183B"/>
    <w:rsid w:val="001030E5"/>
    <w:rsid w:val="00106AC5"/>
    <w:rsid w:val="00114BFB"/>
    <w:rsid w:val="00116216"/>
    <w:rsid w:val="001232DE"/>
    <w:rsid w:val="00124067"/>
    <w:rsid w:val="00125DDE"/>
    <w:rsid w:val="00127B59"/>
    <w:rsid w:val="00135CB8"/>
    <w:rsid w:val="001519B6"/>
    <w:rsid w:val="001551A3"/>
    <w:rsid w:val="0015702C"/>
    <w:rsid w:val="0016024F"/>
    <w:rsid w:val="00161745"/>
    <w:rsid w:val="001636D9"/>
    <w:rsid w:val="001647A4"/>
    <w:rsid w:val="0016794C"/>
    <w:rsid w:val="0017191E"/>
    <w:rsid w:val="00175972"/>
    <w:rsid w:val="00180701"/>
    <w:rsid w:val="00185365"/>
    <w:rsid w:val="00191804"/>
    <w:rsid w:val="00193313"/>
    <w:rsid w:val="001967FF"/>
    <w:rsid w:val="00197351"/>
    <w:rsid w:val="001B1682"/>
    <w:rsid w:val="001B1747"/>
    <w:rsid w:val="001B1F4A"/>
    <w:rsid w:val="001C74E0"/>
    <w:rsid w:val="001C7F84"/>
    <w:rsid w:val="001D1F9A"/>
    <w:rsid w:val="001D56D9"/>
    <w:rsid w:val="001E01F7"/>
    <w:rsid w:val="001E0EEA"/>
    <w:rsid w:val="001F0ED0"/>
    <w:rsid w:val="001F4B41"/>
    <w:rsid w:val="00212E34"/>
    <w:rsid w:val="00212FB6"/>
    <w:rsid w:val="00221268"/>
    <w:rsid w:val="00221D7A"/>
    <w:rsid w:val="00233FA6"/>
    <w:rsid w:val="00235A8D"/>
    <w:rsid w:val="0023617B"/>
    <w:rsid w:val="002419D1"/>
    <w:rsid w:val="00241A79"/>
    <w:rsid w:val="002602DC"/>
    <w:rsid w:val="00263512"/>
    <w:rsid w:val="00264C39"/>
    <w:rsid w:val="00272275"/>
    <w:rsid w:val="00275E9B"/>
    <w:rsid w:val="0029237B"/>
    <w:rsid w:val="00295FDD"/>
    <w:rsid w:val="002A6E1F"/>
    <w:rsid w:val="002C0F37"/>
    <w:rsid w:val="002D6D2F"/>
    <w:rsid w:val="002E147A"/>
    <w:rsid w:val="002E25D9"/>
    <w:rsid w:val="002F37DC"/>
    <w:rsid w:val="00302EC2"/>
    <w:rsid w:val="00306FAF"/>
    <w:rsid w:val="003132A5"/>
    <w:rsid w:val="00316530"/>
    <w:rsid w:val="0031749B"/>
    <w:rsid w:val="00326D50"/>
    <w:rsid w:val="00335193"/>
    <w:rsid w:val="00336611"/>
    <w:rsid w:val="00340E2A"/>
    <w:rsid w:val="00351569"/>
    <w:rsid w:val="00351971"/>
    <w:rsid w:val="003742B6"/>
    <w:rsid w:val="003823A8"/>
    <w:rsid w:val="003854FB"/>
    <w:rsid w:val="00385BEB"/>
    <w:rsid w:val="003A1720"/>
    <w:rsid w:val="003A2936"/>
    <w:rsid w:val="003B5604"/>
    <w:rsid w:val="003C1E57"/>
    <w:rsid w:val="003E0D98"/>
    <w:rsid w:val="003E1614"/>
    <w:rsid w:val="003E2635"/>
    <w:rsid w:val="003E401D"/>
    <w:rsid w:val="003F1AE0"/>
    <w:rsid w:val="003F49C9"/>
    <w:rsid w:val="004042AD"/>
    <w:rsid w:val="0040654C"/>
    <w:rsid w:val="0041097F"/>
    <w:rsid w:val="00417431"/>
    <w:rsid w:val="00425697"/>
    <w:rsid w:val="00425F25"/>
    <w:rsid w:val="00430187"/>
    <w:rsid w:val="0043253D"/>
    <w:rsid w:val="00434AA7"/>
    <w:rsid w:val="00442C52"/>
    <w:rsid w:val="00445A8D"/>
    <w:rsid w:val="00446A72"/>
    <w:rsid w:val="00450508"/>
    <w:rsid w:val="00480D6A"/>
    <w:rsid w:val="0048766E"/>
    <w:rsid w:val="00492A16"/>
    <w:rsid w:val="00492D01"/>
    <w:rsid w:val="004A3402"/>
    <w:rsid w:val="004A428B"/>
    <w:rsid w:val="004A57B5"/>
    <w:rsid w:val="004B2E0C"/>
    <w:rsid w:val="004B3C5A"/>
    <w:rsid w:val="004B4BA1"/>
    <w:rsid w:val="004C0321"/>
    <w:rsid w:val="004C1A32"/>
    <w:rsid w:val="004C4120"/>
    <w:rsid w:val="004E746B"/>
    <w:rsid w:val="004F45BD"/>
    <w:rsid w:val="004F7309"/>
    <w:rsid w:val="004F74F6"/>
    <w:rsid w:val="004F7DEE"/>
    <w:rsid w:val="00500AC2"/>
    <w:rsid w:val="00500FD1"/>
    <w:rsid w:val="00501124"/>
    <w:rsid w:val="00502F86"/>
    <w:rsid w:val="00506328"/>
    <w:rsid w:val="00513358"/>
    <w:rsid w:val="005250F1"/>
    <w:rsid w:val="00526570"/>
    <w:rsid w:val="005339D6"/>
    <w:rsid w:val="005471C2"/>
    <w:rsid w:val="005541D1"/>
    <w:rsid w:val="00555B2A"/>
    <w:rsid w:val="00564C6B"/>
    <w:rsid w:val="0057697E"/>
    <w:rsid w:val="00580946"/>
    <w:rsid w:val="005906A3"/>
    <w:rsid w:val="00594984"/>
    <w:rsid w:val="005A618C"/>
    <w:rsid w:val="005E5077"/>
    <w:rsid w:val="005E666E"/>
    <w:rsid w:val="005F411C"/>
    <w:rsid w:val="005F4887"/>
    <w:rsid w:val="00604E4E"/>
    <w:rsid w:val="0060543D"/>
    <w:rsid w:val="00611063"/>
    <w:rsid w:val="006165F1"/>
    <w:rsid w:val="006173E1"/>
    <w:rsid w:val="00624F39"/>
    <w:rsid w:val="006269D4"/>
    <w:rsid w:val="0063540A"/>
    <w:rsid w:val="00637786"/>
    <w:rsid w:val="00637789"/>
    <w:rsid w:val="006447B4"/>
    <w:rsid w:val="00645761"/>
    <w:rsid w:val="006506B9"/>
    <w:rsid w:val="00653433"/>
    <w:rsid w:val="006639F2"/>
    <w:rsid w:val="00665123"/>
    <w:rsid w:val="00683FB1"/>
    <w:rsid w:val="00687520"/>
    <w:rsid w:val="00687C43"/>
    <w:rsid w:val="0069633F"/>
    <w:rsid w:val="00696F42"/>
    <w:rsid w:val="006B09A6"/>
    <w:rsid w:val="006B1FE7"/>
    <w:rsid w:val="006B2B10"/>
    <w:rsid w:val="006B5EFB"/>
    <w:rsid w:val="006C7449"/>
    <w:rsid w:val="006D3605"/>
    <w:rsid w:val="006D459A"/>
    <w:rsid w:val="006F0D93"/>
    <w:rsid w:val="006F146A"/>
    <w:rsid w:val="00715877"/>
    <w:rsid w:val="007216D1"/>
    <w:rsid w:val="00722261"/>
    <w:rsid w:val="0072381F"/>
    <w:rsid w:val="007304BC"/>
    <w:rsid w:val="00754FDE"/>
    <w:rsid w:val="00765CF7"/>
    <w:rsid w:val="007710E2"/>
    <w:rsid w:val="0077729E"/>
    <w:rsid w:val="00781BCA"/>
    <w:rsid w:val="00782AB9"/>
    <w:rsid w:val="00782F9F"/>
    <w:rsid w:val="00784D5B"/>
    <w:rsid w:val="00785533"/>
    <w:rsid w:val="00790C93"/>
    <w:rsid w:val="00790DD1"/>
    <w:rsid w:val="007A1411"/>
    <w:rsid w:val="007B2A2D"/>
    <w:rsid w:val="007C223A"/>
    <w:rsid w:val="007C5549"/>
    <w:rsid w:val="007C5C1A"/>
    <w:rsid w:val="007D23DA"/>
    <w:rsid w:val="007D2A41"/>
    <w:rsid w:val="007D5436"/>
    <w:rsid w:val="007D613A"/>
    <w:rsid w:val="007E7079"/>
    <w:rsid w:val="007F74F5"/>
    <w:rsid w:val="00815808"/>
    <w:rsid w:val="00833F9B"/>
    <w:rsid w:val="008412CE"/>
    <w:rsid w:val="00844E3A"/>
    <w:rsid w:val="00845252"/>
    <w:rsid w:val="00845467"/>
    <w:rsid w:val="008540FE"/>
    <w:rsid w:val="008550BC"/>
    <w:rsid w:val="00865E3C"/>
    <w:rsid w:val="00866983"/>
    <w:rsid w:val="008905F2"/>
    <w:rsid w:val="00896967"/>
    <w:rsid w:val="008A11B7"/>
    <w:rsid w:val="008A4B27"/>
    <w:rsid w:val="008A6F25"/>
    <w:rsid w:val="008B4175"/>
    <w:rsid w:val="008C44D8"/>
    <w:rsid w:val="008C4BCD"/>
    <w:rsid w:val="008E027C"/>
    <w:rsid w:val="008E1CE0"/>
    <w:rsid w:val="008E2429"/>
    <w:rsid w:val="008E33B6"/>
    <w:rsid w:val="008F0CC8"/>
    <w:rsid w:val="00901EC8"/>
    <w:rsid w:val="00904E43"/>
    <w:rsid w:val="00906C5D"/>
    <w:rsid w:val="009144AB"/>
    <w:rsid w:val="0092441F"/>
    <w:rsid w:val="00924E7B"/>
    <w:rsid w:val="00924FA6"/>
    <w:rsid w:val="00933E89"/>
    <w:rsid w:val="00936B41"/>
    <w:rsid w:val="0094125E"/>
    <w:rsid w:val="0094186C"/>
    <w:rsid w:val="009473A9"/>
    <w:rsid w:val="00950A9C"/>
    <w:rsid w:val="00952A8C"/>
    <w:rsid w:val="0096108B"/>
    <w:rsid w:val="00977352"/>
    <w:rsid w:val="00990F32"/>
    <w:rsid w:val="00992E7C"/>
    <w:rsid w:val="00996FE4"/>
    <w:rsid w:val="0099795B"/>
    <w:rsid w:val="009A1A3E"/>
    <w:rsid w:val="009A2110"/>
    <w:rsid w:val="009A6182"/>
    <w:rsid w:val="009C27A1"/>
    <w:rsid w:val="009C6313"/>
    <w:rsid w:val="009C7B73"/>
    <w:rsid w:val="009D2E01"/>
    <w:rsid w:val="009E1099"/>
    <w:rsid w:val="009E2CBF"/>
    <w:rsid w:val="009E459F"/>
    <w:rsid w:val="009E76BC"/>
    <w:rsid w:val="009F36A5"/>
    <w:rsid w:val="00A03B9D"/>
    <w:rsid w:val="00A05EDA"/>
    <w:rsid w:val="00A1425B"/>
    <w:rsid w:val="00A21ADC"/>
    <w:rsid w:val="00A2612F"/>
    <w:rsid w:val="00A27C29"/>
    <w:rsid w:val="00A409D1"/>
    <w:rsid w:val="00A411A6"/>
    <w:rsid w:val="00A4124C"/>
    <w:rsid w:val="00A42DC9"/>
    <w:rsid w:val="00A514CD"/>
    <w:rsid w:val="00A64E5D"/>
    <w:rsid w:val="00A6738C"/>
    <w:rsid w:val="00A723C6"/>
    <w:rsid w:val="00A72F9E"/>
    <w:rsid w:val="00A754B0"/>
    <w:rsid w:val="00A808BF"/>
    <w:rsid w:val="00A825BA"/>
    <w:rsid w:val="00A83D6C"/>
    <w:rsid w:val="00A843B5"/>
    <w:rsid w:val="00A84C78"/>
    <w:rsid w:val="00A85D69"/>
    <w:rsid w:val="00A90A00"/>
    <w:rsid w:val="00A9412B"/>
    <w:rsid w:val="00A959E6"/>
    <w:rsid w:val="00AA7D03"/>
    <w:rsid w:val="00AD01B6"/>
    <w:rsid w:val="00AD1799"/>
    <w:rsid w:val="00AE138C"/>
    <w:rsid w:val="00AE2014"/>
    <w:rsid w:val="00AE3FD2"/>
    <w:rsid w:val="00AE6102"/>
    <w:rsid w:val="00AF1FB3"/>
    <w:rsid w:val="00B0433A"/>
    <w:rsid w:val="00B07955"/>
    <w:rsid w:val="00B07E4D"/>
    <w:rsid w:val="00B1207C"/>
    <w:rsid w:val="00B1682A"/>
    <w:rsid w:val="00B32E91"/>
    <w:rsid w:val="00B41DA1"/>
    <w:rsid w:val="00B51C0B"/>
    <w:rsid w:val="00B5236D"/>
    <w:rsid w:val="00B5261F"/>
    <w:rsid w:val="00B53162"/>
    <w:rsid w:val="00B53743"/>
    <w:rsid w:val="00B55FB7"/>
    <w:rsid w:val="00B8144C"/>
    <w:rsid w:val="00B82A34"/>
    <w:rsid w:val="00B8493C"/>
    <w:rsid w:val="00B93283"/>
    <w:rsid w:val="00B9502E"/>
    <w:rsid w:val="00BB04D0"/>
    <w:rsid w:val="00BB1995"/>
    <w:rsid w:val="00BC74C4"/>
    <w:rsid w:val="00BC7EE6"/>
    <w:rsid w:val="00BD4608"/>
    <w:rsid w:val="00BE4806"/>
    <w:rsid w:val="00BF2005"/>
    <w:rsid w:val="00C0360A"/>
    <w:rsid w:val="00C03DFB"/>
    <w:rsid w:val="00C173E6"/>
    <w:rsid w:val="00C244A9"/>
    <w:rsid w:val="00C26B7C"/>
    <w:rsid w:val="00C45355"/>
    <w:rsid w:val="00C5052A"/>
    <w:rsid w:val="00C57EB8"/>
    <w:rsid w:val="00C72A8D"/>
    <w:rsid w:val="00C8796E"/>
    <w:rsid w:val="00C94595"/>
    <w:rsid w:val="00C9706C"/>
    <w:rsid w:val="00C973B1"/>
    <w:rsid w:val="00CA5CED"/>
    <w:rsid w:val="00CA67F0"/>
    <w:rsid w:val="00CB71FE"/>
    <w:rsid w:val="00CC2DCC"/>
    <w:rsid w:val="00CC314D"/>
    <w:rsid w:val="00CC3538"/>
    <w:rsid w:val="00CC6825"/>
    <w:rsid w:val="00CD75F3"/>
    <w:rsid w:val="00CF1D09"/>
    <w:rsid w:val="00D0016A"/>
    <w:rsid w:val="00D01234"/>
    <w:rsid w:val="00D10D29"/>
    <w:rsid w:val="00D1655A"/>
    <w:rsid w:val="00D2012D"/>
    <w:rsid w:val="00D222A4"/>
    <w:rsid w:val="00D31B82"/>
    <w:rsid w:val="00D37A08"/>
    <w:rsid w:val="00D54AA9"/>
    <w:rsid w:val="00D66885"/>
    <w:rsid w:val="00D707DA"/>
    <w:rsid w:val="00D74975"/>
    <w:rsid w:val="00D8274F"/>
    <w:rsid w:val="00D93F1B"/>
    <w:rsid w:val="00D973DC"/>
    <w:rsid w:val="00DA3894"/>
    <w:rsid w:val="00DA6B08"/>
    <w:rsid w:val="00DB1A55"/>
    <w:rsid w:val="00DB457B"/>
    <w:rsid w:val="00DC64D0"/>
    <w:rsid w:val="00DD0DDB"/>
    <w:rsid w:val="00DD1417"/>
    <w:rsid w:val="00DD2C6A"/>
    <w:rsid w:val="00DE0E23"/>
    <w:rsid w:val="00DE5FF1"/>
    <w:rsid w:val="00DF0307"/>
    <w:rsid w:val="00DF0C9F"/>
    <w:rsid w:val="00DF371F"/>
    <w:rsid w:val="00DF414F"/>
    <w:rsid w:val="00DF47AE"/>
    <w:rsid w:val="00DF77E3"/>
    <w:rsid w:val="00E02B04"/>
    <w:rsid w:val="00E03C94"/>
    <w:rsid w:val="00E1606A"/>
    <w:rsid w:val="00E17B3A"/>
    <w:rsid w:val="00E23BD0"/>
    <w:rsid w:val="00E25606"/>
    <w:rsid w:val="00E31891"/>
    <w:rsid w:val="00E3611C"/>
    <w:rsid w:val="00E4022B"/>
    <w:rsid w:val="00E42D2B"/>
    <w:rsid w:val="00E457A1"/>
    <w:rsid w:val="00E528A1"/>
    <w:rsid w:val="00E55337"/>
    <w:rsid w:val="00E6272C"/>
    <w:rsid w:val="00E703DD"/>
    <w:rsid w:val="00E71FD1"/>
    <w:rsid w:val="00E927E2"/>
    <w:rsid w:val="00E94649"/>
    <w:rsid w:val="00EA27EE"/>
    <w:rsid w:val="00EB25E5"/>
    <w:rsid w:val="00EB66EE"/>
    <w:rsid w:val="00EC4C4F"/>
    <w:rsid w:val="00ED5A00"/>
    <w:rsid w:val="00ED661B"/>
    <w:rsid w:val="00EE4AC2"/>
    <w:rsid w:val="00EF206F"/>
    <w:rsid w:val="00EF701D"/>
    <w:rsid w:val="00F02DD8"/>
    <w:rsid w:val="00F05A83"/>
    <w:rsid w:val="00F14560"/>
    <w:rsid w:val="00F37545"/>
    <w:rsid w:val="00F447FD"/>
    <w:rsid w:val="00F45496"/>
    <w:rsid w:val="00F45A33"/>
    <w:rsid w:val="00F47B47"/>
    <w:rsid w:val="00F47BBD"/>
    <w:rsid w:val="00F502A1"/>
    <w:rsid w:val="00F5393B"/>
    <w:rsid w:val="00F5713F"/>
    <w:rsid w:val="00F71CF5"/>
    <w:rsid w:val="00F75644"/>
    <w:rsid w:val="00F75EFC"/>
    <w:rsid w:val="00F82E1E"/>
    <w:rsid w:val="00F921BA"/>
    <w:rsid w:val="00F94787"/>
    <w:rsid w:val="00FA17DC"/>
    <w:rsid w:val="00FA431D"/>
    <w:rsid w:val="00FA530D"/>
    <w:rsid w:val="00FB363E"/>
    <w:rsid w:val="00FB6BE2"/>
    <w:rsid w:val="00FD5325"/>
    <w:rsid w:val="00FD537C"/>
    <w:rsid w:val="00FD74C0"/>
    <w:rsid w:val="00FE365D"/>
    <w:rsid w:val="00FE4D9B"/>
    <w:rsid w:val="00FE6040"/>
    <w:rsid w:val="00FF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584"/>
  <w15:docId w15:val="{D4981D89-6EE4-482B-8D9F-E06FB97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 w:type="character" w:customStyle="1" w:styleId="m-1974181286818211433apple-tab-span">
    <w:name w:val="m_-1974181286818211433apple-tab-span"/>
    <w:basedOn w:val="DefaultParagraphFont"/>
    <w:rsid w:val="004A428B"/>
  </w:style>
  <w:style w:type="character" w:customStyle="1" w:styleId="UnresolvedMention1">
    <w:name w:val="Unresolved Mention1"/>
    <w:basedOn w:val="DefaultParagraphFont"/>
    <w:uiPriority w:val="99"/>
    <w:semiHidden/>
    <w:unhideWhenUsed/>
    <w:rsid w:val="00906C5D"/>
    <w:rPr>
      <w:color w:val="605E5C"/>
      <w:shd w:val="clear" w:color="auto" w:fill="E1DFDD"/>
    </w:rPr>
  </w:style>
  <w:style w:type="character" w:customStyle="1" w:styleId="UnresolvedMention2">
    <w:name w:val="Unresolved Mention2"/>
    <w:basedOn w:val="DefaultParagraphFont"/>
    <w:uiPriority w:val="99"/>
    <w:semiHidden/>
    <w:unhideWhenUsed/>
    <w:rsid w:val="00D74975"/>
    <w:rPr>
      <w:color w:val="605E5C"/>
      <w:shd w:val="clear" w:color="auto" w:fill="E1DFDD"/>
    </w:rPr>
  </w:style>
  <w:style w:type="character" w:styleId="UnresolvedMention">
    <w:name w:val="Unresolved Mention"/>
    <w:basedOn w:val="DefaultParagraphFont"/>
    <w:uiPriority w:val="99"/>
    <w:semiHidden/>
    <w:unhideWhenUsed/>
    <w:rsid w:val="00DE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4754">
      <w:bodyDiv w:val="1"/>
      <w:marLeft w:val="0"/>
      <w:marRight w:val="0"/>
      <w:marTop w:val="0"/>
      <w:marBottom w:val="0"/>
      <w:divBdr>
        <w:top w:val="none" w:sz="0" w:space="0" w:color="auto"/>
        <w:left w:val="none" w:sz="0" w:space="0" w:color="auto"/>
        <w:bottom w:val="none" w:sz="0" w:space="0" w:color="auto"/>
        <w:right w:val="none" w:sz="0" w:space="0" w:color="auto"/>
      </w:divBdr>
      <w:divsChild>
        <w:div w:id="805588197">
          <w:marLeft w:val="0"/>
          <w:marRight w:val="0"/>
          <w:marTop w:val="0"/>
          <w:marBottom w:val="0"/>
          <w:divBdr>
            <w:top w:val="none" w:sz="0" w:space="0" w:color="auto"/>
            <w:left w:val="none" w:sz="0" w:space="0" w:color="auto"/>
            <w:bottom w:val="none" w:sz="0" w:space="0" w:color="auto"/>
            <w:right w:val="none" w:sz="0" w:space="0" w:color="auto"/>
          </w:divBdr>
        </w:div>
      </w:divsChild>
    </w:div>
    <w:div w:id="219564158">
      <w:bodyDiv w:val="1"/>
      <w:marLeft w:val="0"/>
      <w:marRight w:val="0"/>
      <w:marTop w:val="0"/>
      <w:marBottom w:val="0"/>
      <w:divBdr>
        <w:top w:val="none" w:sz="0" w:space="0" w:color="auto"/>
        <w:left w:val="none" w:sz="0" w:space="0" w:color="auto"/>
        <w:bottom w:val="none" w:sz="0" w:space="0" w:color="auto"/>
        <w:right w:val="none" w:sz="0" w:space="0" w:color="auto"/>
      </w:divBdr>
      <w:divsChild>
        <w:div w:id="1067219924">
          <w:marLeft w:val="0"/>
          <w:marRight w:val="0"/>
          <w:marTop w:val="0"/>
          <w:marBottom w:val="0"/>
          <w:divBdr>
            <w:top w:val="none" w:sz="0" w:space="0" w:color="auto"/>
            <w:left w:val="none" w:sz="0" w:space="0" w:color="auto"/>
            <w:bottom w:val="none" w:sz="0" w:space="0" w:color="auto"/>
            <w:right w:val="none" w:sz="0" w:space="0" w:color="auto"/>
          </w:divBdr>
        </w:div>
        <w:div w:id="326323496">
          <w:marLeft w:val="0"/>
          <w:marRight w:val="0"/>
          <w:marTop w:val="0"/>
          <w:marBottom w:val="0"/>
          <w:divBdr>
            <w:top w:val="none" w:sz="0" w:space="0" w:color="auto"/>
            <w:left w:val="none" w:sz="0" w:space="0" w:color="auto"/>
            <w:bottom w:val="none" w:sz="0" w:space="0" w:color="auto"/>
            <w:right w:val="none" w:sz="0" w:space="0" w:color="auto"/>
          </w:divBdr>
        </w:div>
      </w:divsChild>
    </w:div>
    <w:div w:id="263421109">
      <w:bodyDiv w:val="1"/>
      <w:marLeft w:val="0"/>
      <w:marRight w:val="0"/>
      <w:marTop w:val="0"/>
      <w:marBottom w:val="0"/>
      <w:divBdr>
        <w:top w:val="none" w:sz="0" w:space="0" w:color="auto"/>
        <w:left w:val="none" w:sz="0" w:space="0" w:color="auto"/>
        <w:bottom w:val="none" w:sz="0" w:space="0" w:color="auto"/>
        <w:right w:val="none" w:sz="0" w:space="0" w:color="auto"/>
      </w:divBdr>
    </w:div>
    <w:div w:id="293408638">
      <w:bodyDiv w:val="1"/>
      <w:marLeft w:val="0"/>
      <w:marRight w:val="0"/>
      <w:marTop w:val="0"/>
      <w:marBottom w:val="0"/>
      <w:divBdr>
        <w:top w:val="none" w:sz="0" w:space="0" w:color="auto"/>
        <w:left w:val="none" w:sz="0" w:space="0" w:color="auto"/>
        <w:bottom w:val="none" w:sz="0" w:space="0" w:color="auto"/>
        <w:right w:val="none" w:sz="0" w:space="0" w:color="auto"/>
      </w:divBdr>
    </w:div>
    <w:div w:id="297535703">
      <w:bodyDiv w:val="1"/>
      <w:marLeft w:val="0"/>
      <w:marRight w:val="0"/>
      <w:marTop w:val="0"/>
      <w:marBottom w:val="0"/>
      <w:divBdr>
        <w:top w:val="none" w:sz="0" w:space="0" w:color="auto"/>
        <w:left w:val="none" w:sz="0" w:space="0" w:color="auto"/>
        <w:bottom w:val="none" w:sz="0" w:space="0" w:color="auto"/>
        <w:right w:val="none" w:sz="0" w:space="0" w:color="auto"/>
      </w:divBdr>
    </w:div>
    <w:div w:id="322248540">
      <w:bodyDiv w:val="1"/>
      <w:marLeft w:val="0"/>
      <w:marRight w:val="0"/>
      <w:marTop w:val="0"/>
      <w:marBottom w:val="0"/>
      <w:divBdr>
        <w:top w:val="none" w:sz="0" w:space="0" w:color="auto"/>
        <w:left w:val="none" w:sz="0" w:space="0" w:color="auto"/>
        <w:bottom w:val="none" w:sz="0" w:space="0" w:color="auto"/>
        <w:right w:val="none" w:sz="0" w:space="0" w:color="auto"/>
      </w:divBdr>
    </w:div>
    <w:div w:id="442529799">
      <w:bodyDiv w:val="1"/>
      <w:marLeft w:val="0"/>
      <w:marRight w:val="0"/>
      <w:marTop w:val="0"/>
      <w:marBottom w:val="0"/>
      <w:divBdr>
        <w:top w:val="none" w:sz="0" w:space="0" w:color="auto"/>
        <w:left w:val="none" w:sz="0" w:space="0" w:color="auto"/>
        <w:bottom w:val="none" w:sz="0" w:space="0" w:color="auto"/>
        <w:right w:val="none" w:sz="0" w:space="0" w:color="auto"/>
      </w:divBdr>
    </w:div>
    <w:div w:id="492140263">
      <w:bodyDiv w:val="1"/>
      <w:marLeft w:val="0"/>
      <w:marRight w:val="0"/>
      <w:marTop w:val="0"/>
      <w:marBottom w:val="0"/>
      <w:divBdr>
        <w:top w:val="none" w:sz="0" w:space="0" w:color="auto"/>
        <w:left w:val="none" w:sz="0" w:space="0" w:color="auto"/>
        <w:bottom w:val="none" w:sz="0" w:space="0" w:color="auto"/>
        <w:right w:val="none" w:sz="0" w:space="0" w:color="auto"/>
      </w:divBdr>
    </w:div>
    <w:div w:id="612713420">
      <w:bodyDiv w:val="1"/>
      <w:marLeft w:val="0"/>
      <w:marRight w:val="0"/>
      <w:marTop w:val="0"/>
      <w:marBottom w:val="0"/>
      <w:divBdr>
        <w:top w:val="none" w:sz="0" w:space="0" w:color="auto"/>
        <w:left w:val="none" w:sz="0" w:space="0" w:color="auto"/>
        <w:bottom w:val="none" w:sz="0" w:space="0" w:color="auto"/>
        <w:right w:val="none" w:sz="0" w:space="0" w:color="auto"/>
      </w:divBdr>
      <w:divsChild>
        <w:div w:id="678116666">
          <w:marLeft w:val="0"/>
          <w:marRight w:val="0"/>
          <w:marTop w:val="0"/>
          <w:marBottom w:val="0"/>
          <w:divBdr>
            <w:top w:val="none" w:sz="0" w:space="0" w:color="auto"/>
            <w:left w:val="none" w:sz="0" w:space="0" w:color="auto"/>
            <w:bottom w:val="none" w:sz="0" w:space="0" w:color="auto"/>
            <w:right w:val="none" w:sz="0" w:space="0" w:color="auto"/>
          </w:divBdr>
        </w:div>
        <w:div w:id="1206723665">
          <w:marLeft w:val="0"/>
          <w:marRight w:val="0"/>
          <w:marTop w:val="0"/>
          <w:marBottom w:val="0"/>
          <w:divBdr>
            <w:top w:val="none" w:sz="0" w:space="0" w:color="auto"/>
            <w:left w:val="none" w:sz="0" w:space="0" w:color="auto"/>
            <w:bottom w:val="none" w:sz="0" w:space="0" w:color="auto"/>
            <w:right w:val="none" w:sz="0" w:space="0" w:color="auto"/>
          </w:divBdr>
          <w:divsChild>
            <w:div w:id="1672177276">
              <w:marLeft w:val="0"/>
              <w:marRight w:val="0"/>
              <w:marTop w:val="0"/>
              <w:marBottom w:val="0"/>
              <w:divBdr>
                <w:top w:val="none" w:sz="0" w:space="0" w:color="auto"/>
                <w:left w:val="none" w:sz="0" w:space="0" w:color="auto"/>
                <w:bottom w:val="none" w:sz="0" w:space="0" w:color="auto"/>
                <w:right w:val="none" w:sz="0" w:space="0" w:color="auto"/>
              </w:divBdr>
            </w:div>
          </w:divsChild>
        </w:div>
        <w:div w:id="992215548">
          <w:marLeft w:val="0"/>
          <w:marRight w:val="0"/>
          <w:marTop w:val="0"/>
          <w:marBottom w:val="0"/>
          <w:divBdr>
            <w:top w:val="none" w:sz="0" w:space="0" w:color="auto"/>
            <w:left w:val="none" w:sz="0" w:space="0" w:color="auto"/>
            <w:bottom w:val="none" w:sz="0" w:space="0" w:color="auto"/>
            <w:right w:val="none" w:sz="0" w:space="0" w:color="auto"/>
          </w:divBdr>
        </w:div>
        <w:div w:id="749237556">
          <w:marLeft w:val="0"/>
          <w:marRight w:val="0"/>
          <w:marTop w:val="0"/>
          <w:marBottom w:val="0"/>
          <w:divBdr>
            <w:top w:val="none" w:sz="0" w:space="0" w:color="auto"/>
            <w:left w:val="none" w:sz="0" w:space="0" w:color="auto"/>
            <w:bottom w:val="none" w:sz="0" w:space="0" w:color="auto"/>
            <w:right w:val="none" w:sz="0" w:space="0" w:color="auto"/>
          </w:divBdr>
        </w:div>
        <w:div w:id="116880123">
          <w:marLeft w:val="0"/>
          <w:marRight w:val="0"/>
          <w:marTop w:val="0"/>
          <w:marBottom w:val="0"/>
          <w:divBdr>
            <w:top w:val="none" w:sz="0" w:space="0" w:color="auto"/>
            <w:left w:val="none" w:sz="0" w:space="0" w:color="auto"/>
            <w:bottom w:val="none" w:sz="0" w:space="0" w:color="auto"/>
            <w:right w:val="none" w:sz="0" w:space="0" w:color="auto"/>
          </w:divBdr>
        </w:div>
      </w:divsChild>
    </w:div>
    <w:div w:id="635600877">
      <w:bodyDiv w:val="1"/>
      <w:marLeft w:val="0"/>
      <w:marRight w:val="0"/>
      <w:marTop w:val="0"/>
      <w:marBottom w:val="0"/>
      <w:divBdr>
        <w:top w:val="none" w:sz="0" w:space="0" w:color="auto"/>
        <w:left w:val="none" w:sz="0" w:space="0" w:color="auto"/>
        <w:bottom w:val="none" w:sz="0" w:space="0" w:color="auto"/>
        <w:right w:val="none" w:sz="0" w:space="0" w:color="auto"/>
      </w:divBdr>
    </w:div>
    <w:div w:id="667025577">
      <w:bodyDiv w:val="1"/>
      <w:marLeft w:val="0"/>
      <w:marRight w:val="0"/>
      <w:marTop w:val="0"/>
      <w:marBottom w:val="0"/>
      <w:divBdr>
        <w:top w:val="none" w:sz="0" w:space="0" w:color="auto"/>
        <w:left w:val="none" w:sz="0" w:space="0" w:color="auto"/>
        <w:bottom w:val="none" w:sz="0" w:space="0" w:color="auto"/>
        <w:right w:val="none" w:sz="0" w:space="0" w:color="auto"/>
      </w:divBdr>
      <w:divsChild>
        <w:div w:id="2036955952">
          <w:marLeft w:val="0"/>
          <w:marRight w:val="0"/>
          <w:marTop w:val="0"/>
          <w:marBottom w:val="0"/>
          <w:divBdr>
            <w:top w:val="none" w:sz="0" w:space="0" w:color="auto"/>
            <w:left w:val="none" w:sz="0" w:space="0" w:color="auto"/>
            <w:bottom w:val="none" w:sz="0" w:space="0" w:color="auto"/>
            <w:right w:val="none" w:sz="0" w:space="0" w:color="auto"/>
          </w:divBdr>
        </w:div>
        <w:div w:id="2138135444">
          <w:marLeft w:val="0"/>
          <w:marRight w:val="0"/>
          <w:marTop w:val="0"/>
          <w:marBottom w:val="0"/>
          <w:divBdr>
            <w:top w:val="none" w:sz="0" w:space="0" w:color="auto"/>
            <w:left w:val="none" w:sz="0" w:space="0" w:color="auto"/>
            <w:bottom w:val="none" w:sz="0" w:space="0" w:color="auto"/>
            <w:right w:val="none" w:sz="0" w:space="0" w:color="auto"/>
          </w:divBdr>
        </w:div>
        <w:div w:id="1354116163">
          <w:marLeft w:val="0"/>
          <w:marRight w:val="0"/>
          <w:marTop w:val="0"/>
          <w:marBottom w:val="0"/>
          <w:divBdr>
            <w:top w:val="none" w:sz="0" w:space="0" w:color="auto"/>
            <w:left w:val="none" w:sz="0" w:space="0" w:color="auto"/>
            <w:bottom w:val="none" w:sz="0" w:space="0" w:color="auto"/>
            <w:right w:val="none" w:sz="0" w:space="0" w:color="auto"/>
          </w:divBdr>
        </w:div>
        <w:div w:id="263995665">
          <w:marLeft w:val="0"/>
          <w:marRight w:val="0"/>
          <w:marTop w:val="0"/>
          <w:marBottom w:val="0"/>
          <w:divBdr>
            <w:top w:val="none" w:sz="0" w:space="0" w:color="auto"/>
            <w:left w:val="none" w:sz="0" w:space="0" w:color="auto"/>
            <w:bottom w:val="none" w:sz="0" w:space="0" w:color="auto"/>
            <w:right w:val="none" w:sz="0" w:space="0" w:color="auto"/>
          </w:divBdr>
        </w:div>
        <w:div w:id="861092341">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1365472890">
          <w:marLeft w:val="0"/>
          <w:marRight w:val="0"/>
          <w:marTop w:val="0"/>
          <w:marBottom w:val="0"/>
          <w:divBdr>
            <w:top w:val="none" w:sz="0" w:space="0" w:color="auto"/>
            <w:left w:val="none" w:sz="0" w:space="0" w:color="auto"/>
            <w:bottom w:val="none" w:sz="0" w:space="0" w:color="auto"/>
            <w:right w:val="none" w:sz="0" w:space="0" w:color="auto"/>
          </w:divBdr>
        </w:div>
        <w:div w:id="1578661640">
          <w:marLeft w:val="0"/>
          <w:marRight w:val="0"/>
          <w:marTop w:val="0"/>
          <w:marBottom w:val="0"/>
          <w:divBdr>
            <w:top w:val="none" w:sz="0" w:space="0" w:color="auto"/>
            <w:left w:val="none" w:sz="0" w:space="0" w:color="auto"/>
            <w:bottom w:val="none" w:sz="0" w:space="0" w:color="auto"/>
            <w:right w:val="none" w:sz="0" w:space="0" w:color="auto"/>
          </w:divBdr>
        </w:div>
      </w:divsChild>
    </w:div>
    <w:div w:id="939797634">
      <w:bodyDiv w:val="1"/>
      <w:marLeft w:val="0"/>
      <w:marRight w:val="0"/>
      <w:marTop w:val="0"/>
      <w:marBottom w:val="0"/>
      <w:divBdr>
        <w:top w:val="none" w:sz="0" w:space="0" w:color="auto"/>
        <w:left w:val="none" w:sz="0" w:space="0" w:color="auto"/>
        <w:bottom w:val="none" w:sz="0" w:space="0" w:color="auto"/>
        <w:right w:val="none" w:sz="0" w:space="0" w:color="auto"/>
      </w:divBdr>
    </w:div>
    <w:div w:id="946084350">
      <w:bodyDiv w:val="1"/>
      <w:marLeft w:val="0"/>
      <w:marRight w:val="0"/>
      <w:marTop w:val="0"/>
      <w:marBottom w:val="0"/>
      <w:divBdr>
        <w:top w:val="none" w:sz="0" w:space="0" w:color="auto"/>
        <w:left w:val="none" w:sz="0" w:space="0" w:color="auto"/>
        <w:bottom w:val="none" w:sz="0" w:space="0" w:color="auto"/>
        <w:right w:val="none" w:sz="0" w:space="0" w:color="auto"/>
      </w:divBdr>
      <w:divsChild>
        <w:div w:id="1665622633">
          <w:marLeft w:val="0"/>
          <w:marRight w:val="0"/>
          <w:marTop w:val="0"/>
          <w:marBottom w:val="0"/>
          <w:divBdr>
            <w:top w:val="none" w:sz="0" w:space="0" w:color="auto"/>
            <w:left w:val="none" w:sz="0" w:space="0" w:color="auto"/>
            <w:bottom w:val="none" w:sz="0" w:space="0" w:color="auto"/>
            <w:right w:val="none" w:sz="0" w:space="0" w:color="auto"/>
          </w:divBdr>
        </w:div>
        <w:div w:id="135221019">
          <w:marLeft w:val="0"/>
          <w:marRight w:val="0"/>
          <w:marTop w:val="0"/>
          <w:marBottom w:val="0"/>
          <w:divBdr>
            <w:top w:val="none" w:sz="0" w:space="0" w:color="auto"/>
            <w:left w:val="none" w:sz="0" w:space="0" w:color="auto"/>
            <w:bottom w:val="none" w:sz="0" w:space="0" w:color="auto"/>
            <w:right w:val="none" w:sz="0" w:space="0" w:color="auto"/>
          </w:divBdr>
        </w:div>
        <w:div w:id="1858347162">
          <w:marLeft w:val="0"/>
          <w:marRight w:val="0"/>
          <w:marTop w:val="0"/>
          <w:marBottom w:val="0"/>
          <w:divBdr>
            <w:top w:val="none" w:sz="0" w:space="0" w:color="auto"/>
            <w:left w:val="none" w:sz="0" w:space="0" w:color="auto"/>
            <w:bottom w:val="none" w:sz="0" w:space="0" w:color="auto"/>
            <w:right w:val="none" w:sz="0" w:space="0" w:color="auto"/>
          </w:divBdr>
        </w:div>
      </w:divsChild>
    </w:div>
    <w:div w:id="1011880942">
      <w:bodyDiv w:val="1"/>
      <w:marLeft w:val="0"/>
      <w:marRight w:val="0"/>
      <w:marTop w:val="0"/>
      <w:marBottom w:val="0"/>
      <w:divBdr>
        <w:top w:val="none" w:sz="0" w:space="0" w:color="auto"/>
        <w:left w:val="none" w:sz="0" w:space="0" w:color="auto"/>
        <w:bottom w:val="none" w:sz="0" w:space="0" w:color="auto"/>
        <w:right w:val="none" w:sz="0" w:space="0" w:color="auto"/>
      </w:divBdr>
    </w:div>
    <w:div w:id="1140615418">
      <w:bodyDiv w:val="1"/>
      <w:marLeft w:val="0"/>
      <w:marRight w:val="0"/>
      <w:marTop w:val="0"/>
      <w:marBottom w:val="0"/>
      <w:divBdr>
        <w:top w:val="none" w:sz="0" w:space="0" w:color="auto"/>
        <w:left w:val="none" w:sz="0" w:space="0" w:color="auto"/>
        <w:bottom w:val="none" w:sz="0" w:space="0" w:color="auto"/>
        <w:right w:val="none" w:sz="0" w:space="0" w:color="auto"/>
      </w:divBdr>
    </w:div>
    <w:div w:id="1177840500">
      <w:bodyDiv w:val="1"/>
      <w:marLeft w:val="0"/>
      <w:marRight w:val="0"/>
      <w:marTop w:val="0"/>
      <w:marBottom w:val="0"/>
      <w:divBdr>
        <w:top w:val="none" w:sz="0" w:space="0" w:color="auto"/>
        <w:left w:val="none" w:sz="0" w:space="0" w:color="auto"/>
        <w:bottom w:val="none" w:sz="0" w:space="0" w:color="auto"/>
        <w:right w:val="none" w:sz="0" w:space="0" w:color="auto"/>
      </w:divBdr>
    </w:div>
    <w:div w:id="1353143607">
      <w:bodyDiv w:val="1"/>
      <w:marLeft w:val="0"/>
      <w:marRight w:val="0"/>
      <w:marTop w:val="0"/>
      <w:marBottom w:val="0"/>
      <w:divBdr>
        <w:top w:val="none" w:sz="0" w:space="0" w:color="auto"/>
        <w:left w:val="none" w:sz="0" w:space="0" w:color="auto"/>
        <w:bottom w:val="none" w:sz="0" w:space="0" w:color="auto"/>
        <w:right w:val="none" w:sz="0" w:space="0" w:color="auto"/>
      </w:divBdr>
    </w:div>
    <w:div w:id="1665207987">
      <w:bodyDiv w:val="1"/>
      <w:marLeft w:val="0"/>
      <w:marRight w:val="0"/>
      <w:marTop w:val="0"/>
      <w:marBottom w:val="0"/>
      <w:divBdr>
        <w:top w:val="none" w:sz="0" w:space="0" w:color="auto"/>
        <w:left w:val="none" w:sz="0" w:space="0" w:color="auto"/>
        <w:bottom w:val="none" w:sz="0" w:space="0" w:color="auto"/>
        <w:right w:val="none" w:sz="0" w:space="0" w:color="auto"/>
      </w:divBdr>
      <w:divsChild>
        <w:div w:id="369040065">
          <w:marLeft w:val="0"/>
          <w:marRight w:val="0"/>
          <w:marTop w:val="0"/>
          <w:marBottom w:val="0"/>
          <w:divBdr>
            <w:top w:val="none" w:sz="0" w:space="0" w:color="auto"/>
            <w:left w:val="none" w:sz="0" w:space="0" w:color="auto"/>
            <w:bottom w:val="none" w:sz="0" w:space="0" w:color="auto"/>
            <w:right w:val="none" w:sz="0" w:space="0" w:color="auto"/>
          </w:divBdr>
        </w:div>
        <w:div w:id="1771005544">
          <w:marLeft w:val="0"/>
          <w:marRight w:val="0"/>
          <w:marTop w:val="0"/>
          <w:marBottom w:val="0"/>
          <w:divBdr>
            <w:top w:val="none" w:sz="0" w:space="0" w:color="auto"/>
            <w:left w:val="none" w:sz="0" w:space="0" w:color="auto"/>
            <w:bottom w:val="none" w:sz="0" w:space="0" w:color="auto"/>
            <w:right w:val="none" w:sz="0" w:space="0" w:color="auto"/>
          </w:divBdr>
          <w:divsChild>
            <w:div w:id="1933270713">
              <w:marLeft w:val="360"/>
              <w:marRight w:val="0"/>
              <w:marTop w:val="200"/>
              <w:marBottom w:val="0"/>
              <w:divBdr>
                <w:top w:val="none" w:sz="0" w:space="0" w:color="auto"/>
                <w:left w:val="none" w:sz="0" w:space="0" w:color="auto"/>
                <w:bottom w:val="none" w:sz="0" w:space="0" w:color="auto"/>
                <w:right w:val="none" w:sz="0" w:space="0" w:color="auto"/>
              </w:divBdr>
            </w:div>
            <w:div w:id="208954114">
              <w:marLeft w:val="360"/>
              <w:marRight w:val="0"/>
              <w:marTop w:val="200"/>
              <w:marBottom w:val="0"/>
              <w:divBdr>
                <w:top w:val="none" w:sz="0" w:space="0" w:color="auto"/>
                <w:left w:val="none" w:sz="0" w:space="0" w:color="auto"/>
                <w:bottom w:val="none" w:sz="0" w:space="0" w:color="auto"/>
                <w:right w:val="none" w:sz="0" w:space="0" w:color="auto"/>
              </w:divBdr>
            </w:div>
            <w:div w:id="1580407011">
              <w:marLeft w:val="360"/>
              <w:marRight w:val="0"/>
              <w:marTop w:val="200"/>
              <w:marBottom w:val="0"/>
              <w:divBdr>
                <w:top w:val="none" w:sz="0" w:space="0" w:color="auto"/>
                <w:left w:val="none" w:sz="0" w:space="0" w:color="auto"/>
                <w:bottom w:val="none" w:sz="0" w:space="0" w:color="auto"/>
                <w:right w:val="none" w:sz="0" w:space="0" w:color="auto"/>
              </w:divBdr>
            </w:div>
            <w:div w:id="1469324994">
              <w:marLeft w:val="360"/>
              <w:marRight w:val="0"/>
              <w:marTop w:val="200"/>
              <w:marBottom w:val="0"/>
              <w:divBdr>
                <w:top w:val="none" w:sz="0" w:space="0" w:color="auto"/>
                <w:left w:val="none" w:sz="0" w:space="0" w:color="auto"/>
                <w:bottom w:val="none" w:sz="0" w:space="0" w:color="auto"/>
                <w:right w:val="none" w:sz="0" w:space="0" w:color="auto"/>
              </w:divBdr>
            </w:div>
            <w:div w:id="2053579384">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708991240">
      <w:bodyDiv w:val="1"/>
      <w:marLeft w:val="0"/>
      <w:marRight w:val="0"/>
      <w:marTop w:val="0"/>
      <w:marBottom w:val="0"/>
      <w:divBdr>
        <w:top w:val="none" w:sz="0" w:space="0" w:color="auto"/>
        <w:left w:val="none" w:sz="0" w:space="0" w:color="auto"/>
        <w:bottom w:val="none" w:sz="0" w:space="0" w:color="auto"/>
        <w:right w:val="none" w:sz="0" w:space="0" w:color="auto"/>
      </w:divBdr>
    </w:div>
    <w:div w:id="1764255262">
      <w:bodyDiv w:val="1"/>
      <w:marLeft w:val="0"/>
      <w:marRight w:val="0"/>
      <w:marTop w:val="0"/>
      <w:marBottom w:val="0"/>
      <w:divBdr>
        <w:top w:val="none" w:sz="0" w:space="0" w:color="auto"/>
        <w:left w:val="none" w:sz="0" w:space="0" w:color="auto"/>
        <w:bottom w:val="none" w:sz="0" w:space="0" w:color="auto"/>
        <w:right w:val="none" w:sz="0" w:space="0" w:color="auto"/>
      </w:divBdr>
    </w:div>
    <w:div w:id="1909684821">
      <w:bodyDiv w:val="1"/>
      <w:marLeft w:val="0"/>
      <w:marRight w:val="0"/>
      <w:marTop w:val="0"/>
      <w:marBottom w:val="0"/>
      <w:divBdr>
        <w:top w:val="none" w:sz="0" w:space="0" w:color="auto"/>
        <w:left w:val="none" w:sz="0" w:space="0" w:color="auto"/>
        <w:bottom w:val="none" w:sz="0" w:space="0" w:color="auto"/>
        <w:right w:val="none" w:sz="0" w:space="0" w:color="auto"/>
      </w:divBdr>
      <w:divsChild>
        <w:div w:id="1536651426">
          <w:marLeft w:val="0"/>
          <w:marRight w:val="0"/>
          <w:marTop w:val="0"/>
          <w:marBottom w:val="0"/>
          <w:divBdr>
            <w:top w:val="none" w:sz="0" w:space="0" w:color="auto"/>
            <w:left w:val="none" w:sz="0" w:space="0" w:color="auto"/>
            <w:bottom w:val="none" w:sz="0" w:space="0" w:color="auto"/>
            <w:right w:val="none" w:sz="0" w:space="0" w:color="auto"/>
          </w:divBdr>
        </w:div>
      </w:divsChild>
    </w:div>
    <w:div w:id="2047558358">
      <w:bodyDiv w:val="1"/>
      <w:marLeft w:val="0"/>
      <w:marRight w:val="0"/>
      <w:marTop w:val="0"/>
      <w:marBottom w:val="0"/>
      <w:divBdr>
        <w:top w:val="none" w:sz="0" w:space="0" w:color="auto"/>
        <w:left w:val="none" w:sz="0" w:space="0" w:color="auto"/>
        <w:bottom w:val="none" w:sz="0" w:space="0" w:color="auto"/>
        <w:right w:val="none" w:sz="0" w:space="0" w:color="auto"/>
      </w:divBdr>
      <w:divsChild>
        <w:div w:id="31466503">
          <w:marLeft w:val="0"/>
          <w:marRight w:val="0"/>
          <w:marTop w:val="0"/>
          <w:marBottom w:val="0"/>
          <w:divBdr>
            <w:top w:val="none" w:sz="0" w:space="0" w:color="auto"/>
            <w:left w:val="none" w:sz="0" w:space="0" w:color="auto"/>
            <w:bottom w:val="none" w:sz="0" w:space="0" w:color="auto"/>
            <w:right w:val="none" w:sz="0" w:space="0" w:color="auto"/>
          </w:divBdr>
        </w:div>
      </w:divsChild>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sChild>
        <w:div w:id="59991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962006">
              <w:marLeft w:val="0"/>
              <w:marRight w:val="0"/>
              <w:marTop w:val="0"/>
              <w:marBottom w:val="0"/>
              <w:divBdr>
                <w:top w:val="none" w:sz="0" w:space="0" w:color="auto"/>
                <w:left w:val="none" w:sz="0" w:space="0" w:color="auto"/>
                <w:bottom w:val="none" w:sz="0" w:space="0" w:color="auto"/>
                <w:right w:val="none" w:sz="0" w:space="0" w:color="auto"/>
              </w:divBdr>
              <w:divsChild>
                <w:div w:id="2118719846">
                  <w:marLeft w:val="0"/>
                  <w:marRight w:val="0"/>
                  <w:marTop w:val="0"/>
                  <w:marBottom w:val="0"/>
                  <w:divBdr>
                    <w:top w:val="none" w:sz="0" w:space="0" w:color="auto"/>
                    <w:left w:val="none" w:sz="0" w:space="0" w:color="auto"/>
                    <w:bottom w:val="none" w:sz="0" w:space="0" w:color="auto"/>
                    <w:right w:val="none" w:sz="0" w:space="0" w:color="auto"/>
                  </w:divBdr>
                  <w:divsChild>
                    <w:div w:id="956057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3095">
                          <w:marLeft w:val="0"/>
                          <w:marRight w:val="0"/>
                          <w:marTop w:val="0"/>
                          <w:marBottom w:val="0"/>
                          <w:divBdr>
                            <w:top w:val="none" w:sz="0" w:space="0" w:color="auto"/>
                            <w:left w:val="none" w:sz="0" w:space="0" w:color="auto"/>
                            <w:bottom w:val="none" w:sz="0" w:space="0" w:color="auto"/>
                            <w:right w:val="none" w:sz="0" w:space="0" w:color="auto"/>
                          </w:divBdr>
                          <w:divsChild>
                            <w:div w:id="460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22">
      <w:bodyDiv w:val="1"/>
      <w:marLeft w:val="0"/>
      <w:marRight w:val="0"/>
      <w:marTop w:val="0"/>
      <w:marBottom w:val="0"/>
      <w:divBdr>
        <w:top w:val="none" w:sz="0" w:space="0" w:color="auto"/>
        <w:left w:val="none" w:sz="0" w:space="0" w:color="auto"/>
        <w:bottom w:val="none" w:sz="0" w:space="0" w:color="auto"/>
        <w:right w:val="none" w:sz="0" w:space="0" w:color="auto"/>
      </w:divBdr>
    </w:div>
    <w:div w:id="21306589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5605">
              <w:marLeft w:val="0"/>
              <w:marRight w:val="0"/>
              <w:marTop w:val="0"/>
              <w:marBottom w:val="0"/>
              <w:divBdr>
                <w:top w:val="none" w:sz="0" w:space="0" w:color="auto"/>
                <w:left w:val="none" w:sz="0" w:space="0" w:color="auto"/>
                <w:bottom w:val="none" w:sz="0" w:space="0" w:color="auto"/>
                <w:right w:val="none" w:sz="0" w:space="0" w:color="auto"/>
              </w:divBdr>
              <w:divsChild>
                <w:div w:id="1851606579">
                  <w:marLeft w:val="0"/>
                  <w:marRight w:val="0"/>
                  <w:marTop w:val="0"/>
                  <w:marBottom w:val="0"/>
                  <w:divBdr>
                    <w:top w:val="none" w:sz="0" w:space="0" w:color="auto"/>
                    <w:left w:val="none" w:sz="0" w:space="0" w:color="auto"/>
                    <w:bottom w:val="none" w:sz="0" w:space="0" w:color="auto"/>
                    <w:right w:val="none" w:sz="0" w:space="0" w:color="auto"/>
                  </w:divBdr>
                  <w:divsChild>
                    <w:div w:id="39377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222634">
                          <w:marLeft w:val="0"/>
                          <w:marRight w:val="0"/>
                          <w:marTop w:val="0"/>
                          <w:marBottom w:val="0"/>
                          <w:divBdr>
                            <w:top w:val="none" w:sz="0" w:space="0" w:color="auto"/>
                            <w:left w:val="none" w:sz="0" w:space="0" w:color="auto"/>
                            <w:bottom w:val="none" w:sz="0" w:space="0" w:color="auto"/>
                            <w:right w:val="none" w:sz="0" w:space="0" w:color="auto"/>
                          </w:divBdr>
                          <w:divsChild>
                            <w:div w:id="246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d77Bcp7nhP1Q7Gf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GwJZydMjRkOR4ci1wxz6ZQKr8Ji-68s7K5V7jWdBV6w/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b6dw0OYgRWqJWEH9l5cx0xq672DvpiX29xLnQfaYJAE/edit" TargetMode="External"/><Relationship Id="rId11" Type="http://schemas.openxmlformats.org/officeDocument/2006/relationships/hyperlink" Target="https://ners.engin.umich.edu/featured-events/colloquia/" TargetMode="External"/><Relationship Id="rId5" Type="http://schemas.openxmlformats.org/officeDocument/2006/relationships/hyperlink" Target="https://ltp.umich.edu/2020/11/19/graduate-student-temporary-blue-permit-parking-december-1-june-30-2021/?utm_source=College+Employee+Comms&amp;utm_campaign=22243e85a3-EMAIL_CAMPAIGN_2018_12_13_02_33_COPY_01&amp;utm_medium=email&amp;utm_term=0_71b41c19d5-22243e85a3-276594770" TargetMode="External"/><Relationship Id="rId10" Type="http://schemas.openxmlformats.org/officeDocument/2006/relationships/hyperlink" Target="https://eer.engin.umich.edu/events-seminars/upcoming-seminars/" TargetMode="External"/><Relationship Id="rId4" Type="http://schemas.openxmlformats.org/officeDocument/2006/relationships/webSettings" Target="webSettings.xml"/><Relationship Id="rId9" Type="http://schemas.openxmlformats.org/officeDocument/2006/relationships/hyperlink" Target="https://forms.gle/FZm58W5jJ6ECNYJ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ajrose</dc:creator>
  <cp:lastModifiedBy>Andria</cp:lastModifiedBy>
  <cp:revision>10</cp:revision>
  <cp:lastPrinted>2019-05-16T12:53:00Z</cp:lastPrinted>
  <dcterms:created xsi:type="dcterms:W3CDTF">2021-01-28T12:29:00Z</dcterms:created>
  <dcterms:modified xsi:type="dcterms:W3CDTF">2021-01-28T13:43:00Z</dcterms:modified>
</cp:coreProperties>
</file>